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F0" w:rsidRPr="003F0DF0" w:rsidRDefault="003F0DF0" w:rsidP="003F0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3F0DF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В честь своего дня рождения</w:t>
      </w:r>
    </w:p>
    <w:p w:rsidR="003F0DF0" w:rsidRPr="003F0DF0" w:rsidRDefault="003F0DF0" w:rsidP="003F0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3F0DF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Рыбаков Владимир и </w:t>
      </w:r>
      <w:proofErr w:type="spellStart"/>
      <w:r w:rsidRPr="003F0DF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Чекалкин</w:t>
      </w:r>
      <w:proofErr w:type="spellEnd"/>
      <w:r w:rsidRPr="003F0DF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Андрей</w:t>
      </w:r>
    </w:p>
    <w:p w:rsidR="003F0DF0" w:rsidRPr="003F0DF0" w:rsidRDefault="003F0DF0" w:rsidP="003F0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3F0DF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представляют</w:t>
      </w:r>
    </w:p>
    <w:p w:rsidR="003F0DF0" w:rsidRPr="003F0DF0" w:rsidRDefault="003F0DF0" w:rsidP="003F0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3F0DF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Коммерческий турнир</w:t>
      </w:r>
    </w:p>
    <w:p w:rsidR="003F0DF0" w:rsidRPr="003F0DF0" w:rsidRDefault="003F0DF0" w:rsidP="003F0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u w:val="single"/>
          <w:lang w:eastAsia="ru-RU"/>
        </w:rPr>
      </w:pPr>
      <w:r w:rsidRPr="003F0DF0">
        <w:rPr>
          <w:rFonts w:ascii="Times New Roman" w:eastAsia="Times New Roman" w:hAnsi="Times New Roman" w:cs="Times New Roman"/>
          <w:sz w:val="96"/>
          <w:szCs w:val="96"/>
          <w:u w:val="single"/>
          <w:lang w:eastAsia="ru-RU"/>
        </w:rPr>
        <w:t>Кубок «Стрельца»</w:t>
      </w:r>
    </w:p>
    <w:p w:rsidR="003F0DF0" w:rsidRPr="003F0DF0" w:rsidRDefault="003F0DF0" w:rsidP="003F0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96"/>
          <w:szCs w:val="96"/>
          <w:u w:val="single"/>
          <w:lang w:eastAsia="ru-RU"/>
        </w:rPr>
      </w:pPr>
      <w:r w:rsidRPr="005B5DB7">
        <w:rPr>
          <w:rFonts w:ascii="Times New Roman" w:eastAsia="Times New Roman" w:hAnsi="Times New Roman" w:cs="Times New Roman"/>
          <w:sz w:val="96"/>
          <w:szCs w:val="96"/>
          <w:lang w:eastAsia="ru-RU"/>
        </w:rPr>
        <w:fldChar w:fldCharType="begin"/>
      </w:r>
      <w:r w:rsidRPr="003F0DF0">
        <w:rPr>
          <w:rFonts w:ascii="Times New Roman" w:eastAsia="Times New Roman" w:hAnsi="Times New Roman" w:cs="Times New Roman"/>
          <w:sz w:val="96"/>
          <w:szCs w:val="96"/>
          <w:lang w:eastAsia="ru-RU"/>
        </w:rPr>
        <w:instrText xml:space="preserve"> HYPERLINK "http://uralbowling.ru/wp-content/uploads/2015/10/%D0%A0%D0%B5%D0%B3%D0%BB%D0%B0%D0%BC%D0%B5%D0%BD%D1%82-%D1%82%D1%83%D1%80%D0%BD%D0%B8%D1%80%D0%B0-3-%D0%B9-%D1%8D%D1%82%D0%B0%D0%BF.-%D0%9A%D1%83%D0%B1%D0%BE%D0%BA-%D1%83%D1%80%D0%B0%D0%BB%D0%B0..pdf" \l "page=1" \o "Страница 1" </w:instrText>
      </w:r>
      <w:r w:rsidRPr="005B5DB7">
        <w:rPr>
          <w:rFonts w:ascii="Times New Roman" w:eastAsia="Times New Roman" w:hAnsi="Times New Roman" w:cs="Times New Roman"/>
          <w:sz w:val="96"/>
          <w:szCs w:val="96"/>
          <w:lang w:eastAsia="ru-RU"/>
        </w:rPr>
        <w:fldChar w:fldCharType="separate"/>
      </w:r>
    </w:p>
    <w:p w:rsidR="003F0DF0" w:rsidRPr="005B5DB7" w:rsidRDefault="003F0DF0" w:rsidP="003F0DF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B5D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D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DB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"http://uralbowling.ru/wp-content/uploads/2015/10/%D0%A0%D0%B5%D0%B3%D0%BB%D0%B0%D0%BC%D0%B5%D0%BD%D1%82-%D1%82%D1%83%D1%80%D0%BD%D0%B8%D1%80%D0%B0-3-%D0%B9-%D1%8D%D1%82%D0%B0%D0%BF.-%D0%9A%D1%83%D0%B1%D0%BE%D0%BA-%D1%83%D1%80%D0%B0%D0%BB%D0%B0..pdf" \l "page=2" \o "Страница 2" </w:instrText>
      </w:r>
      <w:r w:rsidRPr="005B5D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Times New Roman"/>
          <w:color w:val="0000FF"/>
          <w:sz w:val="28"/>
          <w:szCs w:val="28"/>
          <w:u w:val="single"/>
          <w:lang w:eastAsia="ru-RU"/>
        </w:rPr>
      </w:pPr>
      <w:r w:rsidRPr="005B5D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F0DF0">
        <w:rPr>
          <w:rFonts w:ascii="Arial Black" w:eastAsia="Times New Roman" w:hAnsi="Arial Black" w:cs="Times New Roman"/>
          <w:sz w:val="28"/>
          <w:szCs w:val="28"/>
          <w:lang w:eastAsia="ru-RU"/>
        </w:rPr>
        <w:t>Призовой фонд турнира 234000 рублей</w:t>
      </w:r>
      <w:r w:rsidRPr="003F0DF0">
        <w:rPr>
          <w:rFonts w:ascii="Arial Black" w:eastAsia="Times New Roman" w:hAnsi="Arial Black" w:cs="Times New Roman"/>
          <w:sz w:val="28"/>
          <w:szCs w:val="28"/>
          <w:lang w:eastAsia="ru-RU"/>
        </w:rPr>
        <w:fldChar w:fldCharType="begin"/>
      </w:r>
      <w:r w:rsidRPr="003F0DF0">
        <w:rPr>
          <w:rFonts w:ascii="Arial Black" w:eastAsia="Times New Roman" w:hAnsi="Arial Black" w:cs="Times New Roman"/>
          <w:sz w:val="28"/>
          <w:szCs w:val="28"/>
          <w:lang w:eastAsia="ru-RU"/>
        </w:rPr>
        <w:instrText xml:space="preserve"> HYPERLINK "http://uralbowling.ru/wp-content/uploads/2015/10/%D0%A0%D0%B5%D0%B3%D0%BB%D0%B0%D0%BC%D0%B5%D0%BD%D1%82-%D1%82%D1%83%D1%80%D0%BD%D0%B8%D1%80%D0%B0-3-%D0%B9-%D1%8D%D1%82%D0%B0%D0%BF.-%D0%9A%D1%83%D0%B1%D0%BE%D0%BA-%D1%83%D1%80%D0%B0%D0%BB%D0%B0..pdf" \l "page=3" \o "Страница 3" </w:instrText>
      </w:r>
      <w:r w:rsidRPr="003F0DF0">
        <w:rPr>
          <w:rFonts w:ascii="Arial Black" w:eastAsia="Times New Roman" w:hAnsi="Arial Black" w:cs="Times New Roman"/>
          <w:sz w:val="28"/>
          <w:szCs w:val="28"/>
          <w:lang w:eastAsia="ru-RU"/>
        </w:rPr>
        <w:fldChar w:fldCharType="separate"/>
      </w: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3F0DF0">
        <w:rPr>
          <w:rFonts w:ascii="Arial Black" w:eastAsia="Times New Roman" w:hAnsi="Arial Black" w:cs="Times New Roman"/>
          <w:sz w:val="28"/>
          <w:szCs w:val="28"/>
          <w:lang w:eastAsia="ru-RU"/>
        </w:rPr>
        <w:fldChar w:fldCharType="end"/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дата проведения: 7,8,9 декабря 2017г.</w:t>
      </w: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Times New Roman"/>
          <w:color w:val="0000FF"/>
          <w:sz w:val="28"/>
          <w:szCs w:val="28"/>
          <w:u w:val="single"/>
          <w:lang w:eastAsia="ru-RU"/>
        </w:rPr>
      </w:pPr>
      <w:r w:rsidRPr="003F0DF0">
        <w:rPr>
          <w:rFonts w:ascii="Arial Black" w:eastAsia="Times New Roman" w:hAnsi="Arial Black" w:cs="Times New Roman"/>
          <w:sz w:val="28"/>
          <w:szCs w:val="28"/>
          <w:lang w:eastAsia="ru-RU"/>
        </w:rPr>
        <w:fldChar w:fldCharType="begin"/>
      </w:r>
      <w:r w:rsidRPr="003F0DF0">
        <w:rPr>
          <w:rFonts w:ascii="Arial Black" w:eastAsia="Times New Roman" w:hAnsi="Arial Black" w:cs="Times New Roman"/>
          <w:sz w:val="28"/>
          <w:szCs w:val="28"/>
          <w:lang w:eastAsia="ru-RU"/>
        </w:rPr>
        <w:instrText xml:space="preserve"> HYPERLINK "http://uralbowling.ru/wp-content/uploads/2015/10/%D0%A0%D0%B5%D0%B3%D0%BB%D0%B0%D0%BC%D0%B5%D0%BD%D1%82-%D1%82%D1%83%D1%80%D0%BD%D0%B8%D1%80%D0%B0-3-%D0%B9-%D1%8D%D1%82%D0%B0%D0%BF.-%D0%9A%D1%83%D0%B1%D0%BE%D0%BA-%D1%83%D1%80%D0%B0%D0%BB%D0%B0..pdf" \l "page=4" \o "Страница 4" </w:instrText>
      </w:r>
      <w:r w:rsidRPr="003F0DF0">
        <w:rPr>
          <w:rFonts w:ascii="Arial Black" w:eastAsia="Times New Roman" w:hAnsi="Arial Black" w:cs="Times New Roman"/>
          <w:sz w:val="28"/>
          <w:szCs w:val="28"/>
          <w:lang w:eastAsia="ru-RU"/>
        </w:rPr>
        <w:fldChar w:fldCharType="separate"/>
      </w: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Times New Roman"/>
          <w:sz w:val="28"/>
          <w:szCs w:val="28"/>
          <w:lang w:eastAsia="ru-RU"/>
        </w:rPr>
      </w:pPr>
      <w:r w:rsidRPr="003F0DF0">
        <w:rPr>
          <w:rFonts w:ascii="Arial Black" w:eastAsia="Times New Roman" w:hAnsi="Arial Black" w:cs="Times New Roman"/>
          <w:sz w:val="28"/>
          <w:szCs w:val="28"/>
          <w:lang w:eastAsia="ru-RU"/>
        </w:rPr>
        <w:fldChar w:fldCharType="end"/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МЕСТО ПРОВЕДЕНИЯ ТУРНИРА:</w:t>
      </w: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proofErr w:type="spellStart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г</w:t>
      </w:r>
      <w:proofErr w:type="gramStart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.И</w:t>
      </w:r>
      <w:proofErr w:type="gramEnd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жевск</w:t>
      </w:r>
      <w:proofErr w:type="spellEnd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,</w:t>
      </w:r>
      <w:r w:rsidR="00BD4066">
        <w:rPr>
          <w:rFonts w:ascii="Arial Black" w:eastAsia="Times New Roman" w:hAnsi="Arial Black" w:cs="Arial"/>
          <w:sz w:val="28"/>
          <w:szCs w:val="28"/>
          <w:lang w:eastAsia="ru-RU"/>
        </w:rPr>
        <w:t xml:space="preserve">  </w:t>
      </w:r>
      <w:proofErr w:type="spellStart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ул.Петрова</w:t>
      </w:r>
      <w:proofErr w:type="spellEnd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31А</w:t>
      </w:r>
      <w:r w:rsidR="00BD4066">
        <w:rPr>
          <w:rFonts w:ascii="Arial Black" w:eastAsia="Times New Roman" w:hAnsi="Arial Black" w:cs="Arial"/>
          <w:sz w:val="28"/>
          <w:szCs w:val="28"/>
          <w:lang w:eastAsia="ru-RU"/>
        </w:rPr>
        <w:t>,</w:t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ТРК «Петровский», боулинг «Петровский»</w:t>
      </w:r>
      <w:r>
        <w:rPr>
          <w:rFonts w:ascii="Arial Black" w:eastAsia="Times New Roman" w:hAnsi="Arial Black" w:cs="Arial"/>
          <w:sz w:val="28"/>
          <w:szCs w:val="28"/>
          <w:lang w:eastAsia="ru-RU"/>
        </w:rPr>
        <w:t>.</w:t>
      </w:r>
    </w:p>
    <w:p w:rsid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18 дорожек </w:t>
      </w:r>
      <w:r w:rsidR="00BD4066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proofErr w:type="spellStart"/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Qubica</w:t>
      </w:r>
      <w:proofErr w:type="spellEnd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proofErr w:type="spellStart"/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Amf</w:t>
      </w:r>
      <w:proofErr w:type="spellEnd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,машина для нанесения масла </w:t>
      </w: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EZ</w:t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TOUCH</w:t>
      </w: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Диаграмма масла будет выложена на сайте</w:t>
      </w:r>
      <w:proofErr w:type="gramStart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:</w:t>
      </w:r>
      <w:proofErr w:type="gramEnd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 </w:t>
      </w:r>
      <w:hyperlink r:id="rId5" w:tgtFrame="_blank" w:history="1">
        <w:r w:rsidRPr="003F0DF0">
          <w:rPr>
            <w:rFonts w:ascii="Arial Black" w:hAnsi="Arial Black" w:cs="Helvetica"/>
            <w:color w:val="0077CC"/>
            <w:sz w:val="28"/>
            <w:szCs w:val="28"/>
            <w:shd w:val="clear" w:color="auto" w:fill="FFFFFF"/>
          </w:rPr>
          <w:t>https://goo.gl/tMFetD</w:t>
        </w:r>
      </w:hyperlink>
      <w:r w:rsidRPr="003F0DF0">
        <w:rPr>
          <w:rFonts w:ascii="Arial Black" w:hAnsi="Arial Black" w:cs="Helvetica"/>
          <w:color w:val="444444"/>
          <w:sz w:val="28"/>
          <w:szCs w:val="28"/>
          <w:shd w:val="clear" w:color="auto" w:fill="FFFFFF"/>
        </w:rPr>
        <w:t> </w:t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Турнир «Кубок Стрельца» в Ижевске   за 14 дней до начала соревнований.</w:t>
      </w: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Регистрация  в турнире на сайте: </w:t>
      </w:r>
      <w:hyperlink r:id="rId6" w:tgtFrame="_blank" w:history="1">
        <w:r w:rsidRPr="003F0DF0">
          <w:rPr>
            <w:rFonts w:ascii="Arial Black" w:hAnsi="Arial Black" w:cs="Helvetica"/>
            <w:color w:val="0077CC"/>
            <w:sz w:val="28"/>
            <w:szCs w:val="28"/>
            <w:shd w:val="clear" w:color="auto" w:fill="FFFFFF"/>
          </w:rPr>
          <w:t>https://goo.gl/tMFetD</w:t>
        </w:r>
      </w:hyperlink>
      <w:r w:rsidRPr="003F0DF0">
        <w:rPr>
          <w:rFonts w:ascii="Arial Black" w:hAnsi="Arial Black" w:cs="Helvetica"/>
          <w:color w:val="444444"/>
          <w:sz w:val="28"/>
          <w:szCs w:val="28"/>
          <w:shd w:val="clear" w:color="auto" w:fill="FFFFFF"/>
        </w:rPr>
        <w:t> </w:t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Турнир «Кубок Стрельца» в Ижевске, а  также по телефонам и </w:t>
      </w:r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E</w:t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-</w:t>
      </w:r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mail</w:t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:</w:t>
      </w: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89128544942 Рыбаков Владимир, </w:t>
      </w:r>
      <w:proofErr w:type="spellStart"/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nerka</w:t>
      </w:r>
      <w:proofErr w:type="spellEnd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@ </w:t>
      </w:r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list</w:t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.</w:t>
      </w:r>
      <w:proofErr w:type="spellStart"/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ru</w:t>
      </w:r>
      <w:proofErr w:type="spellEnd"/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89124493920 </w:t>
      </w:r>
      <w:proofErr w:type="spellStart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Чекалкин</w:t>
      </w:r>
      <w:proofErr w:type="spellEnd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Андрей, </w:t>
      </w:r>
      <w:proofErr w:type="spellStart"/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cikcik</w:t>
      </w:r>
      <w:proofErr w:type="spellEnd"/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18@</w:t>
      </w:r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mail</w:t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>.</w:t>
      </w:r>
      <w:proofErr w:type="spellStart"/>
      <w:r w:rsidRPr="003F0DF0">
        <w:rPr>
          <w:rFonts w:ascii="Arial Black" w:eastAsia="Times New Roman" w:hAnsi="Arial Black" w:cs="Arial"/>
          <w:sz w:val="28"/>
          <w:szCs w:val="28"/>
          <w:lang w:val="en-US" w:eastAsia="ru-RU"/>
        </w:rPr>
        <w:t>ru</w:t>
      </w:r>
      <w:proofErr w:type="spellEnd"/>
    </w:p>
    <w:p w:rsidR="003F0DF0" w:rsidRPr="00F35FCE" w:rsidRDefault="003F0DF0" w:rsidP="003F0DF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           </w:t>
      </w:r>
    </w:p>
    <w:p w:rsidR="003F0DF0" w:rsidRPr="004E0FF5" w:rsidRDefault="003F0DF0" w:rsidP="003F0DF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3F0DF0" w:rsidRPr="003F0DF0" w:rsidRDefault="003F0DF0" w:rsidP="003F0DF0">
      <w:pPr>
        <w:tabs>
          <w:tab w:val="left" w:pos="1620"/>
        </w:tabs>
        <w:spacing w:after="0" w:line="240" w:lineRule="auto"/>
        <w:jc w:val="center"/>
        <w:rPr>
          <w:rFonts w:ascii="Arial Black" w:hAnsi="Arial Black"/>
          <w:sz w:val="32"/>
          <w:szCs w:val="32"/>
          <w:u w:val="single"/>
        </w:rPr>
      </w:pPr>
      <w:r w:rsidRPr="003F0DF0">
        <w:rPr>
          <w:rFonts w:ascii="Arial Black" w:hAnsi="Arial Black"/>
          <w:sz w:val="32"/>
          <w:szCs w:val="32"/>
          <w:u w:val="single"/>
        </w:rPr>
        <w:t>ЦЕЛИ И ЗАДАЧИ</w:t>
      </w:r>
    </w:p>
    <w:p w:rsidR="003F0DF0" w:rsidRPr="003F0DF0" w:rsidRDefault="003F0DF0" w:rsidP="003F0DF0">
      <w:pPr>
        <w:tabs>
          <w:tab w:val="left" w:pos="1620"/>
        </w:tabs>
        <w:spacing w:after="0" w:line="240" w:lineRule="auto"/>
        <w:rPr>
          <w:rFonts w:ascii="Arial Black" w:hAnsi="Arial Black"/>
          <w:sz w:val="28"/>
          <w:szCs w:val="28"/>
          <w:u w:val="single"/>
        </w:rPr>
      </w:pPr>
    </w:p>
    <w:p w:rsidR="003F0DF0" w:rsidRPr="003F0DF0" w:rsidRDefault="003F0DF0" w:rsidP="003F0DF0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F0DF0">
        <w:rPr>
          <w:rFonts w:ascii="Arial" w:hAnsi="Arial" w:cs="Arial"/>
          <w:sz w:val="28"/>
          <w:szCs w:val="28"/>
        </w:rPr>
        <w:t>Соревнования проводятся с целью популяризации вида спорта боулинг, встречи друзей и празднования дня рождения.</w:t>
      </w:r>
    </w:p>
    <w:p w:rsidR="003F0DF0" w:rsidRPr="003F0DF0" w:rsidRDefault="003F0DF0" w:rsidP="003F0DF0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F0DF0">
        <w:rPr>
          <w:rFonts w:ascii="Arial" w:hAnsi="Arial" w:cs="Arial"/>
          <w:sz w:val="28"/>
          <w:szCs w:val="28"/>
        </w:rPr>
        <w:t>Задачами являются повышение мастерства действующих спортсменов, выявление сильнейших спортсменов, определение личных результатов и получения отличного настроения.</w:t>
      </w:r>
    </w:p>
    <w:p w:rsidR="003F0DF0" w:rsidRPr="003F0DF0" w:rsidRDefault="003F0DF0" w:rsidP="003F0DF0">
      <w:pPr>
        <w:tabs>
          <w:tab w:val="left" w:pos="1620"/>
        </w:tabs>
        <w:spacing w:after="0" w:line="240" w:lineRule="auto"/>
        <w:rPr>
          <w:rFonts w:ascii="Arial" w:hAnsi="Arial" w:cs="Arial"/>
        </w:rPr>
      </w:pPr>
    </w:p>
    <w:p w:rsidR="003F0DF0" w:rsidRDefault="003F0DF0" w:rsidP="003F0DF0">
      <w:pPr>
        <w:tabs>
          <w:tab w:val="left" w:pos="1620"/>
        </w:tabs>
        <w:spacing w:after="0" w:line="240" w:lineRule="auto"/>
      </w:pPr>
      <w:r>
        <w:t xml:space="preserve">                                              </w:t>
      </w:r>
    </w:p>
    <w:p w:rsidR="003F0DF0" w:rsidRPr="003F0DF0" w:rsidRDefault="003F0DF0" w:rsidP="003F0DF0">
      <w:pPr>
        <w:tabs>
          <w:tab w:val="left" w:pos="1620"/>
        </w:tabs>
        <w:spacing w:after="0" w:line="240" w:lineRule="auto"/>
        <w:jc w:val="center"/>
        <w:rPr>
          <w:rFonts w:ascii="Arial Black" w:eastAsia="Times New Roman" w:hAnsi="Arial Black" w:cs="Arial"/>
          <w:sz w:val="36"/>
          <w:szCs w:val="36"/>
          <w:u w:val="single"/>
          <w:lang w:eastAsia="ru-RU"/>
        </w:rPr>
      </w:pPr>
      <w:r w:rsidRPr="003F0DF0">
        <w:rPr>
          <w:rFonts w:ascii="Arial Black" w:hAnsi="Arial Black"/>
          <w:sz w:val="36"/>
          <w:szCs w:val="36"/>
          <w:u w:val="single"/>
        </w:rPr>
        <w:lastRenderedPageBreak/>
        <w:t>Общие положения</w:t>
      </w:r>
    </w:p>
    <w:p w:rsidR="003F0DF0" w:rsidRDefault="003F0DF0" w:rsidP="003F0DF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080E34" w:rsidRPr="003F0DF0" w:rsidRDefault="00080E34" w:rsidP="005B5DB7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Индивидуальный зачет.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>Участвуют все желающие, п</w:t>
      </w:r>
      <w:r w:rsidR="00A51B2B">
        <w:rPr>
          <w:rFonts w:ascii="Arial" w:eastAsia="Times New Roman" w:hAnsi="Arial" w:cs="Arial"/>
          <w:sz w:val="30"/>
          <w:szCs w:val="30"/>
          <w:lang w:eastAsia="ru-RU"/>
        </w:rPr>
        <w:t xml:space="preserve">одавшие предварительно заявку и 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оплатившие вступительный взнос при регистрации. Мужчины и женщины </w:t>
      </w:r>
      <w:r w:rsidR="007F7040">
        <w:rPr>
          <w:rFonts w:ascii="Arial" w:eastAsia="Times New Roman" w:hAnsi="Arial" w:cs="Arial"/>
          <w:sz w:val="30"/>
          <w:szCs w:val="30"/>
          <w:lang w:eastAsia="ru-RU"/>
        </w:rPr>
        <w:t>–общий зачет.</w:t>
      </w:r>
    </w:p>
    <w:p w:rsid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Женщины, дети до 14 лет и </w:t>
      </w:r>
      <w:r w:rsidR="00B225C3">
        <w:rPr>
          <w:rFonts w:ascii="Arial" w:eastAsia="Times New Roman" w:hAnsi="Arial" w:cs="Arial"/>
          <w:sz w:val="30"/>
          <w:szCs w:val="30"/>
          <w:lang w:eastAsia="ru-RU"/>
        </w:rPr>
        <w:t>мужчины</w:t>
      </w:r>
      <w:r w:rsidR="0073052F">
        <w:rPr>
          <w:rFonts w:ascii="Arial" w:eastAsia="Times New Roman" w:hAnsi="Arial" w:cs="Arial"/>
          <w:sz w:val="30"/>
          <w:szCs w:val="30"/>
          <w:lang w:eastAsia="ru-RU"/>
        </w:rPr>
        <w:t xml:space="preserve"> старше 50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лет имеют гандикап 8 очков в каждой игр</w:t>
      </w:r>
      <w:r w:rsidR="00EC0119">
        <w:rPr>
          <w:rFonts w:ascii="Arial" w:eastAsia="Times New Roman" w:hAnsi="Arial" w:cs="Arial"/>
          <w:sz w:val="30"/>
          <w:szCs w:val="30"/>
          <w:lang w:eastAsia="ru-RU"/>
        </w:rPr>
        <w:t>е</w:t>
      </w:r>
    </w:p>
    <w:p w:rsidR="00EC0119" w:rsidRDefault="00EC0119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Женщины старше 50 лет имеют гандикап 16 очков в каждой игре.</w:t>
      </w:r>
    </w:p>
    <w:p w:rsidR="003F0DF0" w:rsidRPr="005B5DB7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Игроки, занявшие места с 1 по 16 по лучшему блоку с учётом переигровки, проходят в полуфинал Турнира.</w:t>
      </w:r>
    </w:p>
    <w:p w:rsidR="00710E1C" w:rsidRPr="00710E1C" w:rsidRDefault="00710E1C" w:rsidP="003F0D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710E1C" w:rsidRDefault="00710E1C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Pr="003F0DF0" w:rsidRDefault="00080E34" w:rsidP="003F0DF0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Парный зачет.</w:t>
      </w:r>
      <w:r w:rsidR="003F0DF0" w:rsidRPr="003F0DF0">
        <w:rPr>
          <w:rFonts w:ascii="Arial Black" w:eastAsia="Times New Roman" w:hAnsi="Arial Black" w:cs="Arial"/>
          <w:sz w:val="44"/>
          <w:szCs w:val="44"/>
          <w:lang w:eastAsia="ru-RU"/>
        </w:rPr>
        <w:t xml:space="preserve"> </w:t>
      </w:r>
    </w:p>
    <w:p w:rsidR="003F0DF0" w:rsidRP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>Участвуют все желающие.</w:t>
      </w:r>
      <w:r w:rsidR="00285E84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>Количество пар может быть заявлено любое в блоке или в разных блоках при условии оплаты каждой пары до начала блока.</w:t>
      </w:r>
    </w:p>
    <w:p w:rsidR="00080E34" w:rsidRDefault="00285E84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>Победители определяются по сумме очков в заявленной квалиф</w:t>
      </w:r>
      <w:r w:rsidR="00C2260D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икации с учетом переигровки.  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0DF0" w:rsidRP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0DF0" w:rsidRPr="003F0DF0" w:rsidRDefault="00080E34" w:rsidP="005B5DB7">
      <w:pPr>
        <w:spacing w:after="0" w:line="240" w:lineRule="auto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Турнир синьоров</w:t>
      </w:r>
      <w:r w:rsidRPr="003F0DF0">
        <w:rPr>
          <w:rFonts w:ascii="Arial Black" w:eastAsia="Times New Roman" w:hAnsi="Arial Black" w:cs="Arial"/>
          <w:sz w:val="36"/>
          <w:szCs w:val="36"/>
          <w:lang w:eastAsia="ru-RU"/>
        </w:rPr>
        <w:t>.</w:t>
      </w:r>
      <w:r w:rsidRPr="003F0DF0">
        <w:rPr>
          <w:rFonts w:ascii="Arial Black" w:eastAsia="Times New Roman" w:hAnsi="Arial Black" w:cs="Arial"/>
          <w:sz w:val="28"/>
          <w:szCs w:val="28"/>
          <w:lang w:eastAsia="ru-RU"/>
        </w:rPr>
        <w:t xml:space="preserve"> </w:t>
      </w:r>
    </w:p>
    <w:p w:rsidR="00080E34" w:rsidRPr="00080E34" w:rsidRDefault="00080E34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0E34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7445B5">
        <w:rPr>
          <w:rFonts w:ascii="Arial" w:eastAsia="Times New Roman" w:hAnsi="Arial" w:cs="Arial"/>
          <w:sz w:val="28"/>
          <w:szCs w:val="28"/>
          <w:lang w:eastAsia="ru-RU"/>
        </w:rPr>
        <w:t>частвуют мужчины и женщины 40+ по состоянию на 2017г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Гандикапы для мужчин: 40-44 год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а -    минус 8 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 xml:space="preserve">очков 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в каждой  игре 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,45-49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лет 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0 очков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в каждой игре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,50-59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лет – плюс 8 очков в каждой игре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,60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лет 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 xml:space="preserve"> и более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– плюс 12очков в каждой игре.    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Для женщин:40-44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года - 0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>очков в каждой игре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,45-49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лет -</w:t>
      </w:r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>плюс 8 очков в каждой игре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50-59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лет -</w:t>
      </w:r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>плюс 16 очков в каждой игре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60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лет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и более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="009913DF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>плюс 20 очков в каждой игре</w:t>
      </w:r>
      <w:proofErr w:type="gramStart"/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3F0DF0">
        <w:rPr>
          <w:rFonts w:ascii="Arial" w:eastAsia="Times New Roman" w:hAnsi="Arial" w:cs="Arial"/>
          <w:sz w:val="28"/>
          <w:szCs w:val="28"/>
          <w:lang w:eastAsia="ru-RU"/>
        </w:rPr>
        <w:t xml:space="preserve">  Победители определяются по лучшей заявленной квалификации с учётом переигровки.                                                                                     </w:t>
      </w:r>
    </w:p>
    <w:p w:rsidR="00080E34" w:rsidRPr="003F0DF0" w:rsidRDefault="007445B5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Каждая квалификация оплачивается отдельно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.</w:t>
      </w:r>
      <w:proofErr w:type="gramEnd"/>
      <w:r w:rsidR="003F0DF0"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Start"/>
      <w:r w:rsidR="003F0DF0">
        <w:rPr>
          <w:rFonts w:ascii="Arial" w:eastAsia="Times New Roman" w:hAnsi="Arial" w:cs="Arial"/>
          <w:sz w:val="30"/>
          <w:szCs w:val="30"/>
          <w:lang w:eastAsia="ru-RU"/>
        </w:rPr>
        <w:t>п</w:t>
      </w:r>
      <w:proofErr w:type="gramEnd"/>
      <w:r w:rsidR="003F0DF0">
        <w:rPr>
          <w:rFonts w:ascii="Arial" w:eastAsia="Times New Roman" w:hAnsi="Arial" w:cs="Arial"/>
          <w:sz w:val="30"/>
          <w:szCs w:val="30"/>
          <w:lang w:eastAsia="ru-RU"/>
        </w:rPr>
        <w:t>обедитель турнира СИНЬОРОВ про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>ходит в финальную часть турнира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Если победитель прошёл  в число 16 финалистов по результату квалификации, то проходит следующий</w:t>
      </w:r>
      <w:r w:rsidR="003F0DF0"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за ним игрок не прошедший в финал по квалификации.</w:t>
      </w:r>
    </w:p>
    <w:p w:rsidR="003F0DF0" w:rsidRDefault="003F0DF0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3F0DF0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3F0DF0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3F0DF0" w:rsidP="005B5DB7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</w:p>
    <w:p w:rsidR="003F0DF0" w:rsidRPr="003F0DF0" w:rsidRDefault="00710E1C" w:rsidP="005B5DB7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  <w:proofErr w:type="spellStart"/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lastRenderedPageBreak/>
        <w:t>Минитурнир</w:t>
      </w:r>
      <w:proofErr w:type="spellEnd"/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 xml:space="preserve"> 220+.</w:t>
      </w:r>
    </w:p>
    <w:p w:rsidR="00710E1C" w:rsidRDefault="003810E2" w:rsidP="003F0D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Участвуют все желающие, оплатившие взнос перед началом каждого блока  и выбившие хотя бы в одной игре блока 220 и более очков.</w:t>
      </w:r>
      <w:r w:rsidR="003F0DF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В финале  все игроки делают по очереди по одному броску в полный комплект кегель. Игроки,</w:t>
      </w:r>
      <w:r w:rsidR="003F0DF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выбившие после первого броска менее 8 кегель</w:t>
      </w:r>
      <w:r w:rsidR="003F0DF0">
        <w:rPr>
          <w:rFonts w:ascii="Arial" w:eastAsia="Times New Roman" w:hAnsi="Arial" w:cs="Arial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выбывают.</w:t>
      </w:r>
      <w:r w:rsidR="003F0DF0">
        <w:rPr>
          <w:rFonts w:ascii="Arial" w:eastAsia="Times New Roman" w:hAnsi="Arial" w:cs="Arial"/>
          <w:sz w:val="32"/>
          <w:szCs w:val="32"/>
          <w:lang w:eastAsia="ru-RU"/>
        </w:rPr>
        <w:t xml:space="preserve"> Игроки, в</w:t>
      </w:r>
      <w:r>
        <w:rPr>
          <w:rFonts w:ascii="Arial" w:eastAsia="Times New Roman" w:hAnsi="Arial" w:cs="Arial"/>
          <w:sz w:val="32"/>
          <w:szCs w:val="32"/>
          <w:lang w:eastAsia="ru-RU"/>
        </w:rPr>
        <w:t>ыбившие после второго броска менее 9 кегель</w:t>
      </w:r>
      <w:r w:rsidR="003F0DF0">
        <w:rPr>
          <w:rFonts w:ascii="Arial" w:eastAsia="Times New Roman" w:hAnsi="Arial" w:cs="Arial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выбывают.</w:t>
      </w:r>
      <w:r w:rsidR="003F0DF0">
        <w:rPr>
          <w:rFonts w:ascii="Arial" w:eastAsia="Times New Roman" w:hAnsi="Arial" w:cs="Arial"/>
          <w:sz w:val="32"/>
          <w:szCs w:val="32"/>
          <w:lang w:eastAsia="ru-RU"/>
        </w:rPr>
        <w:t xml:space="preserve"> Игроки,  в</w:t>
      </w:r>
      <w:r>
        <w:rPr>
          <w:rFonts w:ascii="Arial" w:eastAsia="Times New Roman" w:hAnsi="Arial" w:cs="Arial"/>
          <w:sz w:val="32"/>
          <w:szCs w:val="32"/>
          <w:lang w:eastAsia="ru-RU"/>
        </w:rPr>
        <w:t>ыбившие после третьего броска менее 10 кегель</w:t>
      </w:r>
      <w:r w:rsidR="003F0DF0">
        <w:rPr>
          <w:rFonts w:ascii="Arial" w:eastAsia="Times New Roman" w:hAnsi="Arial" w:cs="Arial"/>
          <w:sz w:val="32"/>
          <w:szCs w:val="32"/>
          <w:lang w:eastAsia="ru-RU"/>
        </w:rPr>
        <w:t>, выбывают и так далее, пока не останется 1 игрок, который становится победителем.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  <w:proofErr w:type="spellStart"/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Десперадо</w:t>
      </w:r>
      <w:proofErr w:type="spellEnd"/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 xml:space="preserve">. </w:t>
      </w:r>
    </w:p>
    <w:p w:rsidR="003F0DF0" w:rsidRPr="005B5DB7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>В формате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могут принимать участие только игроки,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участвовавшие в 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квалификации.</w:t>
      </w:r>
    </w:p>
    <w:p w:rsidR="003F0DF0" w:rsidRPr="005B5DB7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Продолжительность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 1 час,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при количестве желающих более 18 человек продолжительность увеличивается на 15 минут. 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>Количество попыток неограниченно. Если во время игры спортсмена не устраивает текущий или конечный р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езультат, он может начать игру 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>начала, уплатив первоначальный взнос, предусмотренный регламентом турнира. По результатам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отбираю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тся 3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лучших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игрока в 1 этап полуфинала Турнира.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Pr="005B5DB7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Pr="003F0DF0" w:rsidRDefault="003F0DF0" w:rsidP="005B5DB7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 xml:space="preserve">ШОК </w:t>
      </w:r>
      <w:proofErr w:type="gramStart"/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-</w:t>
      </w:r>
      <w:proofErr w:type="spellStart"/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Д</w:t>
      </w:r>
      <w:proofErr w:type="gramEnd"/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есперадо</w:t>
      </w:r>
      <w:proofErr w:type="spellEnd"/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В формате </w:t>
      </w:r>
      <w:r>
        <w:rPr>
          <w:rFonts w:ascii="Arial" w:eastAsia="Times New Roman" w:hAnsi="Arial" w:cs="Arial"/>
          <w:sz w:val="30"/>
          <w:szCs w:val="30"/>
          <w:lang w:eastAsia="ru-RU"/>
        </w:rPr>
        <w:t>ШОК-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могут принимать участие только игроки, </w:t>
      </w:r>
      <w:r>
        <w:rPr>
          <w:rFonts w:ascii="Arial" w:eastAsia="Times New Roman" w:hAnsi="Arial" w:cs="Arial"/>
          <w:sz w:val="30"/>
          <w:szCs w:val="30"/>
          <w:lang w:eastAsia="ru-RU"/>
        </w:rPr>
        <w:t>игравшие в полуфиналах и не прошедшие в финал.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Играется одна игра.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3F0DF0" w:rsidP="003F0DF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Pr="003F0DF0" w:rsidRDefault="003F0DF0" w:rsidP="003F0DF0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Турбо</w:t>
      </w:r>
      <w:r>
        <w:rPr>
          <w:rFonts w:ascii="Arial Black" w:eastAsia="Times New Roman" w:hAnsi="Arial Black" w:cs="Arial"/>
          <w:sz w:val="44"/>
          <w:szCs w:val="44"/>
          <w:lang w:eastAsia="ru-RU"/>
        </w:rPr>
        <w:t>-</w:t>
      </w:r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гейм.</w:t>
      </w:r>
    </w:p>
    <w:p w:rsidR="003F0DF0" w:rsidRPr="005B5DB7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В турбо-гейм засчитывается  5 игра каждого блока при  условии оплаты до начала блока .</w:t>
      </w:r>
      <w:r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2 игрока по результатам турбо-гейм проходят  в  полуфинал Турнира.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3F0DF0" w:rsidRPr="00A51B2B" w:rsidRDefault="003F0DF0" w:rsidP="005B5DB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51B2B" w:rsidRDefault="00A51B2B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3F0DF0" w:rsidP="005B5DB7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</w:p>
    <w:p w:rsidR="005B5DB7" w:rsidRPr="003F0DF0" w:rsidRDefault="005B5DB7" w:rsidP="005B5DB7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ВЗНОСЫ</w:t>
      </w:r>
      <w:r w:rsidR="003F0DF0">
        <w:rPr>
          <w:rFonts w:ascii="Arial Black" w:eastAsia="Times New Roman" w:hAnsi="Arial Black" w:cs="Arial"/>
          <w:sz w:val="44"/>
          <w:szCs w:val="44"/>
          <w:lang w:eastAsia="ru-RU"/>
        </w:rPr>
        <w:t>.</w:t>
      </w:r>
    </w:p>
    <w:p w:rsidR="005B5DB7" w:rsidRPr="005B5DB7" w:rsidRDefault="005B5DB7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B5DB7" w:rsidRDefault="0016216F" w:rsidP="003F0DF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1 группа-20</w:t>
      </w:r>
      <w:r w:rsidR="0073052F">
        <w:rPr>
          <w:rFonts w:ascii="Arial" w:eastAsia="Times New Roman" w:hAnsi="Arial" w:cs="Arial"/>
          <w:sz w:val="30"/>
          <w:szCs w:val="30"/>
          <w:lang w:eastAsia="ru-RU"/>
        </w:rPr>
        <w:t>00 рублей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ab/>
        <w:t xml:space="preserve">    Десперадо-1000 рублей</w:t>
      </w:r>
    </w:p>
    <w:p w:rsidR="003F0DF0" w:rsidRPr="005B5DB7" w:rsidRDefault="003F0DF0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1.1 группа-2000рублей        </w:t>
      </w:r>
      <w:r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П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ереигровка одной игры </w:t>
      </w:r>
      <w:r>
        <w:rPr>
          <w:rFonts w:ascii="Arial" w:eastAsia="Times New Roman" w:hAnsi="Arial" w:cs="Arial"/>
          <w:sz w:val="30"/>
          <w:szCs w:val="30"/>
          <w:lang w:eastAsia="ru-RU"/>
        </w:rPr>
        <w:t>-1000 рублей</w:t>
      </w:r>
    </w:p>
    <w:p w:rsidR="005B5DB7" w:rsidRDefault="0016216F" w:rsidP="003F0DF0">
      <w:pPr>
        <w:tabs>
          <w:tab w:val="left" w:pos="3555"/>
        </w:tabs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2</w:t>
      </w:r>
      <w:r w:rsidR="001C7590">
        <w:rPr>
          <w:rFonts w:ascii="Arial" w:eastAsia="Times New Roman" w:hAnsi="Arial" w:cs="Arial"/>
          <w:sz w:val="30"/>
          <w:szCs w:val="30"/>
          <w:lang w:eastAsia="ru-RU"/>
        </w:rPr>
        <w:t xml:space="preserve"> группа-25</w:t>
      </w:r>
      <w:r w:rsidR="0073052F">
        <w:rPr>
          <w:rFonts w:ascii="Arial" w:eastAsia="Times New Roman" w:hAnsi="Arial" w:cs="Arial"/>
          <w:sz w:val="30"/>
          <w:szCs w:val="30"/>
          <w:lang w:eastAsia="ru-RU"/>
        </w:rPr>
        <w:t>00 рублей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ab/>
        <w:t xml:space="preserve">    ШОК-</w:t>
      </w:r>
      <w:proofErr w:type="spellStart"/>
      <w:r w:rsidR="003F0DF0"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– 2000 рублей</w:t>
      </w:r>
    </w:p>
    <w:p w:rsidR="00FC6986" w:rsidRDefault="0016216F" w:rsidP="003F0DF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3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группа-25</w:t>
      </w:r>
      <w:r w:rsidR="0073052F">
        <w:rPr>
          <w:rFonts w:ascii="Arial" w:eastAsia="Times New Roman" w:hAnsi="Arial" w:cs="Arial"/>
          <w:sz w:val="30"/>
          <w:szCs w:val="30"/>
          <w:lang w:eastAsia="ru-RU"/>
        </w:rPr>
        <w:t>00 рублей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ab/>
        <w:t xml:space="preserve">     </w:t>
      </w:r>
      <w:proofErr w:type="gramStart"/>
      <w:r w:rsidR="003F0DF0">
        <w:rPr>
          <w:rFonts w:ascii="Arial" w:eastAsia="Times New Roman" w:hAnsi="Arial" w:cs="Arial"/>
          <w:sz w:val="30"/>
          <w:szCs w:val="30"/>
          <w:lang w:eastAsia="ru-RU"/>
        </w:rPr>
        <w:t>Парный</w:t>
      </w:r>
      <w:proofErr w:type="gramEnd"/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зачет-2000 рублей с пары.</w:t>
      </w:r>
    </w:p>
    <w:p w:rsidR="00FC6986" w:rsidRPr="005B5DB7" w:rsidRDefault="0016216F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4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группа-30</w:t>
      </w:r>
      <w:r w:rsidR="001C7590">
        <w:rPr>
          <w:rFonts w:ascii="Arial" w:eastAsia="Times New Roman" w:hAnsi="Arial" w:cs="Arial"/>
          <w:sz w:val="30"/>
          <w:szCs w:val="30"/>
          <w:lang w:eastAsia="ru-RU"/>
        </w:rPr>
        <w:t>00 рублей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    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 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Турнир синьоров-1000 рублей.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                                                                                                          5 группа-3500 рублей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        </w:t>
      </w:r>
      <w:r w:rsidR="003F0DF0"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="003F0DF0">
        <w:rPr>
          <w:rFonts w:ascii="Arial" w:eastAsia="Times New Roman" w:hAnsi="Arial" w:cs="Arial"/>
          <w:sz w:val="30"/>
          <w:szCs w:val="30"/>
          <w:lang w:eastAsia="ru-RU"/>
        </w:rPr>
        <w:t>Турбогейм</w:t>
      </w:r>
      <w:proofErr w:type="spellEnd"/>
      <w:r w:rsidR="003F0DF0">
        <w:rPr>
          <w:rFonts w:ascii="Arial" w:eastAsia="Times New Roman" w:hAnsi="Arial" w:cs="Arial"/>
          <w:sz w:val="30"/>
          <w:szCs w:val="30"/>
          <w:lang w:eastAsia="ru-RU"/>
        </w:rPr>
        <w:t>- 300 рублей.</w:t>
      </w:r>
    </w:p>
    <w:p w:rsidR="003F0DF0" w:rsidRDefault="003F0DF0" w:rsidP="003F0DF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Турнир 220+ -500 рублей</w:t>
      </w:r>
    </w:p>
    <w:p w:rsidR="005B5DB7" w:rsidRPr="005B5DB7" w:rsidRDefault="005B5DB7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710E1C" w:rsidRDefault="00710E1C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5B5DB7" w:rsidP="003F0DF0">
      <w:pPr>
        <w:spacing w:after="0" w:line="240" w:lineRule="auto"/>
        <w:jc w:val="center"/>
        <w:rPr>
          <w:rFonts w:ascii="Arial Black" w:eastAsia="Times New Roman" w:hAnsi="Arial Black" w:cs="Arial"/>
          <w:sz w:val="44"/>
          <w:szCs w:val="44"/>
          <w:lang w:eastAsia="ru-RU"/>
        </w:rPr>
      </w:pPr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>РЕГЛАМЕНТ ТУРНИРА</w:t>
      </w:r>
    </w:p>
    <w:p w:rsidR="003B5DCE" w:rsidRDefault="009B5886" w:rsidP="003F0DF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(Время местное +1 час мск.)</w:t>
      </w:r>
    </w:p>
    <w:p w:rsidR="003F0DF0" w:rsidRDefault="003F0DF0" w:rsidP="003F0DF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C21257" w:rsidRPr="003F0DF0" w:rsidRDefault="00772B6D" w:rsidP="005B5DB7">
      <w:pPr>
        <w:spacing w:after="0" w:line="240" w:lineRule="auto"/>
        <w:rPr>
          <w:rFonts w:ascii="Arial Black" w:eastAsia="Times New Roman" w:hAnsi="Arial Black" w:cs="Arial"/>
          <w:sz w:val="30"/>
          <w:szCs w:val="30"/>
          <w:lang w:eastAsia="ru-RU"/>
        </w:rPr>
      </w:pPr>
      <w:r w:rsidRPr="003F0DF0">
        <w:rPr>
          <w:rFonts w:ascii="Arial Black" w:eastAsia="Times New Roman" w:hAnsi="Arial Black" w:cs="Arial"/>
          <w:sz w:val="30"/>
          <w:szCs w:val="30"/>
          <w:lang w:eastAsia="ru-RU"/>
        </w:rPr>
        <w:t>7 декабря</w:t>
      </w:r>
      <w:r w:rsidR="003F0DF0">
        <w:rPr>
          <w:rFonts w:ascii="Arial Black" w:eastAsia="Times New Roman" w:hAnsi="Arial Black" w:cs="Arial"/>
          <w:sz w:val="30"/>
          <w:szCs w:val="30"/>
          <w:lang w:eastAsia="ru-RU"/>
        </w:rPr>
        <w:t>.</w:t>
      </w:r>
    </w:p>
    <w:p w:rsidR="003F0DF0" w:rsidRDefault="003F0DF0" w:rsidP="003F0DF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17.30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-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18.00 регистрация 1 группы.                                                       18.00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-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21.00  1 группа играет 5 игр с переходом после каждой игры вправо,</w:t>
      </w:r>
      <w:r w:rsidR="006A11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переигровка 1 игры</w:t>
      </w:r>
      <w:r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21.00 – 21.30 подготовка дорожек и регистрация 1.1.группы (организуется при наличии 6 и более игроков)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21.30 - 24.00  1.1  группа играет 5 игр с переходом после каждой игры вправо, переигровка 1 игры.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                            </w:t>
      </w:r>
      <w:r w:rsidR="00DD29FC">
        <w:rPr>
          <w:rFonts w:ascii="Arial" w:eastAsia="Times New Roman" w:hAnsi="Arial" w:cs="Arial"/>
          <w:sz w:val="30"/>
          <w:szCs w:val="30"/>
          <w:lang w:eastAsia="ru-RU"/>
        </w:rPr>
        <w:t xml:space="preserve">   </w:t>
      </w:r>
    </w:p>
    <w:p w:rsidR="003F0DF0" w:rsidRDefault="00DD29FC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Игрок, показавший лучший результат дня,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получает спецприз-2000 рублей.   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             </w:t>
      </w:r>
    </w:p>
    <w:p w:rsidR="00C21257" w:rsidRPr="003F0DF0" w:rsidRDefault="00772B6D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3F0DF0">
        <w:rPr>
          <w:rFonts w:ascii="Arial Black" w:eastAsia="Times New Roman" w:hAnsi="Arial Black" w:cs="Arial"/>
          <w:sz w:val="30"/>
          <w:szCs w:val="30"/>
          <w:lang w:eastAsia="ru-RU"/>
        </w:rPr>
        <w:t xml:space="preserve"> </w:t>
      </w:r>
      <w:r w:rsidR="00DF06D3" w:rsidRPr="003F0DF0">
        <w:rPr>
          <w:rFonts w:ascii="Arial Black" w:eastAsia="Times New Roman" w:hAnsi="Arial Black" w:cs="Arial"/>
          <w:sz w:val="30"/>
          <w:szCs w:val="30"/>
          <w:lang w:eastAsia="ru-RU"/>
        </w:rPr>
        <w:t>8</w:t>
      </w:r>
      <w:r w:rsidR="00F60B68" w:rsidRPr="003F0DF0">
        <w:rPr>
          <w:rFonts w:ascii="Arial Black" w:eastAsia="Times New Roman" w:hAnsi="Arial Black" w:cs="Arial"/>
          <w:sz w:val="30"/>
          <w:szCs w:val="30"/>
          <w:lang w:eastAsia="ru-RU"/>
        </w:rPr>
        <w:t xml:space="preserve"> декабря</w:t>
      </w:r>
      <w:r w:rsidR="003F0DF0">
        <w:rPr>
          <w:rFonts w:ascii="Arial Black" w:eastAsia="Times New Roman" w:hAnsi="Arial Black" w:cs="Arial"/>
          <w:sz w:val="30"/>
          <w:szCs w:val="30"/>
          <w:lang w:eastAsia="ru-RU"/>
        </w:rPr>
        <w:t>.</w:t>
      </w:r>
      <w:r w:rsidR="00F60B68" w:rsidRPr="003F0DF0">
        <w:rPr>
          <w:rFonts w:ascii="Arial Black" w:eastAsia="Times New Roman" w:hAnsi="Arial Black" w:cs="Arial"/>
          <w:sz w:val="30"/>
          <w:szCs w:val="30"/>
          <w:lang w:eastAsia="ru-RU"/>
        </w:rPr>
        <w:t xml:space="preserve"> </w:t>
      </w:r>
      <w:r w:rsidR="00F60B68"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C21257" w:rsidRDefault="00772B6D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17.30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-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18.00 регистрация 2</w:t>
      </w:r>
      <w:r w:rsidR="00F60B68">
        <w:rPr>
          <w:rFonts w:ascii="Arial" w:eastAsia="Times New Roman" w:hAnsi="Arial" w:cs="Arial"/>
          <w:sz w:val="30"/>
          <w:szCs w:val="30"/>
          <w:lang w:eastAsia="ru-RU"/>
        </w:rPr>
        <w:t xml:space="preserve"> группы.</w:t>
      </w:r>
    </w:p>
    <w:p w:rsidR="00C21257" w:rsidRDefault="00DF06D3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18.00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-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21.0</w:t>
      </w:r>
      <w:r w:rsidR="00F60B68">
        <w:rPr>
          <w:rFonts w:ascii="Arial" w:eastAsia="Times New Roman" w:hAnsi="Arial" w:cs="Arial"/>
          <w:sz w:val="30"/>
          <w:szCs w:val="30"/>
          <w:lang w:eastAsia="ru-RU"/>
        </w:rPr>
        <w:t>0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 2</w:t>
      </w:r>
      <w:r w:rsidR="00F60B68">
        <w:rPr>
          <w:rFonts w:ascii="Arial" w:eastAsia="Times New Roman" w:hAnsi="Arial" w:cs="Arial"/>
          <w:sz w:val="30"/>
          <w:szCs w:val="30"/>
          <w:lang w:eastAsia="ru-RU"/>
        </w:rPr>
        <w:t xml:space="preserve"> группа играет 5 игр с переходом после каждой игры вправо,</w:t>
      </w:r>
      <w:r w:rsidR="006A11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F60B68">
        <w:rPr>
          <w:rFonts w:ascii="Arial" w:eastAsia="Times New Roman" w:hAnsi="Arial" w:cs="Arial"/>
          <w:sz w:val="30"/>
          <w:szCs w:val="30"/>
          <w:lang w:eastAsia="ru-RU"/>
        </w:rPr>
        <w:t>переигровка 1 игры.</w:t>
      </w:r>
    </w:p>
    <w:p w:rsidR="005B5DB7" w:rsidRDefault="00ED0066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21.00-21.3</w:t>
      </w:r>
      <w:r w:rsidR="00DF06D3">
        <w:rPr>
          <w:rFonts w:ascii="Arial" w:eastAsia="Times New Roman" w:hAnsi="Arial" w:cs="Arial"/>
          <w:sz w:val="30"/>
          <w:szCs w:val="30"/>
          <w:lang w:eastAsia="ru-RU"/>
        </w:rPr>
        <w:t xml:space="preserve">0  </w:t>
      </w:r>
      <w:r w:rsidR="00F60B68">
        <w:rPr>
          <w:rFonts w:ascii="Arial" w:eastAsia="Times New Roman" w:hAnsi="Arial" w:cs="Arial"/>
          <w:sz w:val="30"/>
          <w:szCs w:val="30"/>
          <w:lang w:eastAsia="ru-RU"/>
        </w:rPr>
        <w:t xml:space="preserve">подготовка дорожек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и регистрация 3</w:t>
      </w:r>
      <w:r w:rsidR="00F60B68">
        <w:rPr>
          <w:rFonts w:ascii="Arial" w:eastAsia="Times New Roman" w:hAnsi="Arial" w:cs="Arial"/>
          <w:sz w:val="30"/>
          <w:szCs w:val="30"/>
          <w:lang w:eastAsia="ru-RU"/>
        </w:rPr>
        <w:t xml:space="preserve"> группы.</w:t>
      </w:r>
    </w:p>
    <w:p w:rsidR="00F60B68" w:rsidRDefault="00ED0066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21.3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0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-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24.00     3</w:t>
      </w:r>
      <w:r w:rsidR="002C7239">
        <w:rPr>
          <w:rFonts w:ascii="Arial" w:eastAsia="Times New Roman" w:hAnsi="Arial" w:cs="Arial"/>
          <w:sz w:val="30"/>
          <w:szCs w:val="30"/>
          <w:lang w:eastAsia="ru-RU"/>
        </w:rPr>
        <w:t xml:space="preserve"> группа играет 5 игр с переходом после каждой игры вправо,</w:t>
      </w:r>
      <w:r w:rsidR="006A11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2C7239">
        <w:rPr>
          <w:rFonts w:ascii="Arial" w:eastAsia="Times New Roman" w:hAnsi="Arial" w:cs="Arial"/>
          <w:sz w:val="30"/>
          <w:szCs w:val="30"/>
          <w:lang w:eastAsia="ru-RU"/>
        </w:rPr>
        <w:t>переигровка 1 игры.</w:t>
      </w:r>
    </w:p>
    <w:p w:rsidR="00F60B68" w:rsidRDefault="00F60B68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F60B68" w:rsidRPr="003F0DF0" w:rsidRDefault="00DF06D3" w:rsidP="005B5DB7">
      <w:pPr>
        <w:spacing w:after="0" w:line="240" w:lineRule="auto"/>
        <w:rPr>
          <w:rFonts w:ascii="Arial Black" w:eastAsia="Times New Roman" w:hAnsi="Arial Black" w:cs="Arial"/>
          <w:sz w:val="30"/>
          <w:szCs w:val="30"/>
          <w:lang w:eastAsia="ru-RU"/>
        </w:rPr>
      </w:pPr>
      <w:r w:rsidRPr="003F0DF0">
        <w:rPr>
          <w:rFonts w:ascii="Arial Black" w:eastAsia="Times New Roman" w:hAnsi="Arial Black" w:cs="Arial"/>
          <w:sz w:val="30"/>
          <w:szCs w:val="30"/>
          <w:lang w:eastAsia="ru-RU"/>
        </w:rPr>
        <w:t xml:space="preserve"> 9 декабря</w:t>
      </w:r>
      <w:r w:rsidR="003F0DF0">
        <w:rPr>
          <w:rFonts w:ascii="Arial Black" w:eastAsia="Times New Roman" w:hAnsi="Arial Black" w:cs="Arial"/>
          <w:sz w:val="30"/>
          <w:szCs w:val="30"/>
          <w:lang w:eastAsia="ru-RU"/>
        </w:rPr>
        <w:t>.</w:t>
      </w:r>
    </w:p>
    <w:p w:rsidR="00710E1C" w:rsidRDefault="0029732F" w:rsidP="00BD406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09.30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-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10.00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реги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страция 4</w:t>
      </w:r>
      <w:r w:rsidR="00DF06D3">
        <w:rPr>
          <w:rFonts w:ascii="Arial" w:eastAsia="Times New Roman" w:hAnsi="Arial" w:cs="Arial"/>
          <w:sz w:val="30"/>
          <w:szCs w:val="30"/>
          <w:lang w:eastAsia="ru-RU"/>
        </w:rPr>
        <w:t xml:space="preserve"> группы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.                               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10.00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-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13.00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 xml:space="preserve"> 4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группа играет 5 игр </w:t>
      </w:r>
      <w:r w:rsidR="000C5A67">
        <w:rPr>
          <w:rFonts w:ascii="Arial" w:eastAsia="Times New Roman" w:hAnsi="Arial" w:cs="Arial"/>
          <w:sz w:val="30"/>
          <w:szCs w:val="30"/>
          <w:lang w:eastAsia="ru-RU"/>
        </w:rPr>
        <w:t xml:space="preserve"> с переходом после каждой игры вправо,</w:t>
      </w:r>
      <w:r w:rsidR="006A11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0C5A67">
        <w:rPr>
          <w:rFonts w:ascii="Arial" w:eastAsia="Times New Roman" w:hAnsi="Arial" w:cs="Arial"/>
          <w:sz w:val="30"/>
          <w:szCs w:val="30"/>
          <w:lang w:eastAsia="ru-RU"/>
        </w:rPr>
        <w:t>переигровка 1 игры.</w:t>
      </w:r>
      <w:r w:rsidR="00AC3FE4"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      </w:t>
      </w:r>
      <w:r w:rsidR="00ED0066"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         13.00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ED0066">
        <w:rPr>
          <w:rFonts w:ascii="Arial" w:eastAsia="Times New Roman" w:hAnsi="Arial" w:cs="Arial"/>
          <w:sz w:val="30"/>
          <w:szCs w:val="30"/>
          <w:lang w:eastAsia="ru-RU"/>
        </w:rPr>
        <w:t>-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ED0066">
        <w:rPr>
          <w:rFonts w:ascii="Arial" w:eastAsia="Times New Roman" w:hAnsi="Arial" w:cs="Arial"/>
          <w:sz w:val="30"/>
          <w:szCs w:val="30"/>
          <w:lang w:eastAsia="ru-RU"/>
        </w:rPr>
        <w:t>13.3</w:t>
      </w:r>
      <w:r w:rsidR="00AC3FE4">
        <w:rPr>
          <w:rFonts w:ascii="Arial" w:eastAsia="Times New Roman" w:hAnsi="Arial" w:cs="Arial"/>
          <w:sz w:val="30"/>
          <w:szCs w:val="30"/>
          <w:lang w:eastAsia="ru-RU"/>
        </w:rPr>
        <w:t>0 по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дготовка дорожек и регистрация 5</w:t>
      </w:r>
      <w:r w:rsidR="00AC3FE4">
        <w:rPr>
          <w:rFonts w:ascii="Arial" w:eastAsia="Times New Roman" w:hAnsi="Arial" w:cs="Arial"/>
          <w:sz w:val="30"/>
          <w:szCs w:val="30"/>
          <w:lang w:eastAsia="ru-RU"/>
        </w:rPr>
        <w:t xml:space="preserve"> гру</w:t>
      </w:r>
      <w:r w:rsidR="00ED0066">
        <w:rPr>
          <w:rFonts w:ascii="Arial" w:eastAsia="Times New Roman" w:hAnsi="Arial" w:cs="Arial"/>
          <w:sz w:val="30"/>
          <w:szCs w:val="30"/>
          <w:lang w:eastAsia="ru-RU"/>
        </w:rPr>
        <w:t>ппы.              13.30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ED0066">
        <w:rPr>
          <w:rFonts w:ascii="Arial" w:eastAsia="Times New Roman" w:hAnsi="Arial" w:cs="Arial"/>
          <w:sz w:val="30"/>
          <w:szCs w:val="30"/>
          <w:lang w:eastAsia="ru-RU"/>
        </w:rPr>
        <w:t>-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ED0066">
        <w:rPr>
          <w:rFonts w:ascii="Arial" w:eastAsia="Times New Roman" w:hAnsi="Arial" w:cs="Arial"/>
          <w:sz w:val="30"/>
          <w:szCs w:val="30"/>
          <w:lang w:eastAsia="ru-RU"/>
        </w:rPr>
        <w:t>16.3</w:t>
      </w:r>
      <w:r w:rsidR="00772B6D">
        <w:rPr>
          <w:rFonts w:ascii="Arial" w:eastAsia="Times New Roman" w:hAnsi="Arial" w:cs="Arial"/>
          <w:sz w:val="30"/>
          <w:szCs w:val="30"/>
          <w:lang w:eastAsia="ru-RU"/>
        </w:rPr>
        <w:t>0  5</w:t>
      </w:r>
      <w:r w:rsidR="00AC3FE4">
        <w:rPr>
          <w:rFonts w:ascii="Arial" w:eastAsia="Times New Roman" w:hAnsi="Arial" w:cs="Arial"/>
          <w:sz w:val="30"/>
          <w:szCs w:val="30"/>
          <w:lang w:eastAsia="ru-RU"/>
        </w:rPr>
        <w:t xml:space="preserve"> группа играет 5 игр с переходом после каждой </w:t>
      </w:r>
      <w:r w:rsidR="00AC3FE4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игры вправо,</w:t>
      </w:r>
      <w:r w:rsidR="006A11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AC3FE4">
        <w:rPr>
          <w:rFonts w:ascii="Arial" w:eastAsia="Times New Roman" w:hAnsi="Arial" w:cs="Arial"/>
          <w:sz w:val="30"/>
          <w:szCs w:val="30"/>
          <w:lang w:eastAsia="ru-RU"/>
        </w:rPr>
        <w:t xml:space="preserve">переигровка 1 игры.                                </w:t>
      </w:r>
      <w:r w:rsidR="00ED0066"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         16.45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Игра </w:t>
      </w:r>
      <w:proofErr w:type="spellStart"/>
      <w:r w:rsidR="003F0DF0"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 w:rsidR="003F0DF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710E1C" w:rsidRDefault="003F0DF0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минитурнир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220+. Проводится п</w:t>
      </w:r>
      <w:r w:rsidR="00710E1C">
        <w:rPr>
          <w:rFonts w:ascii="Arial" w:eastAsia="Times New Roman" w:hAnsi="Arial" w:cs="Arial"/>
          <w:sz w:val="30"/>
          <w:szCs w:val="30"/>
          <w:lang w:eastAsia="ru-RU"/>
        </w:rPr>
        <w:t xml:space="preserve">осле окончания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3F0DF0" w:rsidRDefault="003F0DF0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B5DB7" w:rsidRDefault="00723032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2D4269" w:rsidRDefault="002D4269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В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полу</w:t>
      </w:r>
      <w:r>
        <w:rPr>
          <w:rFonts w:ascii="Arial" w:eastAsia="Times New Roman" w:hAnsi="Arial" w:cs="Arial"/>
          <w:sz w:val="30"/>
          <w:szCs w:val="30"/>
          <w:lang w:eastAsia="ru-RU"/>
        </w:rPr>
        <w:t>ф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инальную часть</w:t>
      </w:r>
      <w:r w:rsidR="00C23EBA">
        <w:rPr>
          <w:rFonts w:ascii="Arial" w:eastAsia="Times New Roman" w:hAnsi="Arial" w:cs="Arial"/>
          <w:sz w:val="30"/>
          <w:szCs w:val="30"/>
          <w:lang w:eastAsia="ru-RU"/>
        </w:rPr>
        <w:t xml:space="preserve"> турнира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проходит</w:t>
      </w:r>
      <w:r w:rsidR="00C23EBA">
        <w:rPr>
          <w:rFonts w:ascii="Arial" w:eastAsia="Times New Roman" w:hAnsi="Arial" w:cs="Arial"/>
          <w:sz w:val="30"/>
          <w:szCs w:val="30"/>
          <w:lang w:eastAsia="ru-RU"/>
        </w:rPr>
        <w:t xml:space="preserve"> 24 игрока.</w:t>
      </w:r>
    </w:p>
    <w:p w:rsidR="002D4269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С1по</w:t>
      </w:r>
      <w:r w:rsidR="009913DF">
        <w:rPr>
          <w:rFonts w:ascii="Arial" w:eastAsia="Times New Roman" w:hAnsi="Arial" w:cs="Arial"/>
          <w:sz w:val="30"/>
          <w:szCs w:val="30"/>
          <w:lang w:eastAsia="ru-RU"/>
        </w:rPr>
        <w:t>16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 xml:space="preserve"> места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-</w:t>
      </w:r>
      <w:r w:rsidR="002D4269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занимают игроки </w:t>
      </w:r>
      <w:r w:rsidR="002D4269">
        <w:rPr>
          <w:rFonts w:ascii="Arial" w:eastAsia="Times New Roman" w:hAnsi="Arial" w:cs="Arial"/>
          <w:sz w:val="30"/>
          <w:szCs w:val="30"/>
          <w:lang w:eastAsia="ru-RU"/>
        </w:rPr>
        <w:t>по результата</w:t>
      </w:r>
      <w:r>
        <w:rPr>
          <w:rFonts w:ascii="Arial" w:eastAsia="Times New Roman" w:hAnsi="Arial" w:cs="Arial"/>
          <w:sz w:val="30"/>
          <w:szCs w:val="30"/>
          <w:lang w:eastAsia="ru-RU"/>
        </w:rPr>
        <w:t>м</w:t>
      </w:r>
      <w:r w:rsidR="002D4269">
        <w:rPr>
          <w:rFonts w:ascii="Arial" w:eastAsia="Times New Roman" w:hAnsi="Arial" w:cs="Arial"/>
          <w:sz w:val="30"/>
          <w:szCs w:val="30"/>
          <w:lang w:eastAsia="ru-RU"/>
        </w:rPr>
        <w:t xml:space="preserve"> квалификации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с учётом переигровки</w:t>
      </w:r>
      <w:r w:rsidR="002D4269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17 место -  занимает игрок по результату турнира Синьоров.</w:t>
      </w:r>
      <w:r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Если победитель прошёл  в число 16 финалистов по результату квалификации, то проходит следующий</w:t>
      </w:r>
      <w:r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за ним игрок не прошедший в финал по квалификации.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18 место - занимает лучший игрок из числа спортсменов проживающих в УР и не попавший в число шестнадцати по результатам квалификации.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19 место – занимает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игрок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показавший лучший результат в 1 день.</w:t>
      </w:r>
      <w:r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Если победитель прошёл  в число 16 финалистов по результату квалификации, то проходит следующий</w:t>
      </w:r>
      <w:r w:rsidRPr="003F0DF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ru-RU"/>
        </w:rPr>
        <w:t>за ним игрок не прошедший в финал по квалификации.</w:t>
      </w:r>
    </w:p>
    <w:p w:rsidR="002D4269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2D4269">
        <w:rPr>
          <w:rFonts w:ascii="Arial" w:eastAsia="Times New Roman" w:hAnsi="Arial" w:cs="Arial"/>
          <w:sz w:val="30"/>
          <w:szCs w:val="30"/>
          <w:lang w:eastAsia="ru-RU"/>
        </w:rPr>
        <w:t>2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0 и 21 места – занимают 2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лучших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игрока</w:t>
      </w:r>
      <w:r w:rsidR="002D4269">
        <w:rPr>
          <w:rFonts w:ascii="Arial" w:eastAsia="Times New Roman" w:hAnsi="Arial" w:cs="Arial"/>
          <w:sz w:val="30"/>
          <w:szCs w:val="30"/>
          <w:lang w:eastAsia="ru-RU"/>
        </w:rPr>
        <w:t xml:space="preserve"> по результатам 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 xml:space="preserve">игры </w:t>
      </w:r>
      <w:r w:rsidR="002D4269">
        <w:rPr>
          <w:rFonts w:ascii="Arial" w:eastAsia="Times New Roman" w:hAnsi="Arial" w:cs="Arial"/>
          <w:sz w:val="30"/>
          <w:szCs w:val="30"/>
          <w:lang w:eastAsia="ru-RU"/>
        </w:rPr>
        <w:t>турбо-гейм.</w:t>
      </w:r>
    </w:p>
    <w:p w:rsidR="005032E6" w:rsidRPr="005032E6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22-24 места – занимают 3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лучших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5032E6">
        <w:rPr>
          <w:rFonts w:ascii="Arial" w:eastAsia="Times New Roman" w:hAnsi="Arial" w:cs="Arial"/>
          <w:sz w:val="30"/>
          <w:szCs w:val="30"/>
          <w:lang w:eastAsia="ru-RU"/>
        </w:rPr>
        <w:t xml:space="preserve"> игрока по результатам 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 xml:space="preserve">игры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 w:rsidR="005032E6" w:rsidRPr="00DF06D3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3F0DF0" w:rsidRDefault="005F0BC8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.                                              </w:t>
      </w:r>
    </w:p>
    <w:p w:rsidR="00090175" w:rsidRDefault="00090175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2D4269" w:rsidRDefault="002D4269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1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полуфинал </w:t>
      </w:r>
      <w:r w:rsidR="009D3AE9">
        <w:rPr>
          <w:rFonts w:ascii="Arial" w:eastAsia="Times New Roman" w:hAnsi="Arial" w:cs="Arial"/>
          <w:sz w:val="30"/>
          <w:szCs w:val="30"/>
          <w:lang w:eastAsia="ru-RU"/>
        </w:rPr>
        <w:t>играют игроки</w:t>
      </w:r>
      <w:r w:rsidR="006A1142">
        <w:rPr>
          <w:rFonts w:ascii="Arial" w:eastAsia="Times New Roman" w:hAnsi="Arial" w:cs="Arial"/>
          <w:sz w:val="30"/>
          <w:szCs w:val="30"/>
          <w:lang w:eastAsia="ru-RU"/>
        </w:rPr>
        <w:t>,</w:t>
      </w:r>
      <w:r w:rsidR="009D3AE9">
        <w:rPr>
          <w:rFonts w:ascii="Arial" w:eastAsia="Times New Roman" w:hAnsi="Arial" w:cs="Arial"/>
          <w:sz w:val="30"/>
          <w:szCs w:val="30"/>
          <w:lang w:eastAsia="ru-RU"/>
        </w:rPr>
        <w:t xml:space="preserve"> занявшие после квалификации места </w:t>
      </w:r>
      <w:r w:rsidR="00C23EBA">
        <w:rPr>
          <w:rFonts w:ascii="Arial" w:eastAsia="Times New Roman" w:hAnsi="Arial" w:cs="Arial"/>
          <w:sz w:val="30"/>
          <w:szCs w:val="30"/>
          <w:lang w:eastAsia="ru-RU"/>
        </w:rPr>
        <w:t>с 13по 24</w:t>
      </w:r>
      <w:r w:rsidR="007E239B">
        <w:rPr>
          <w:rFonts w:ascii="Arial" w:eastAsia="Times New Roman" w:hAnsi="Arial" w:cs="Arial"/>
          <w:sz w:val="30"/>
          <w:szCs w:val="30"/>
          <w:lang w:eastAsia="ru-RU"/>
        </w:rPr>
        <w:t>. Играют одну игру</w:t>
      </w:r>
      <w:r w:rsidR="00C23EBA">
        <w:rPr>
          <w:rFonts w:ascii="Arial" w:eastAsia="Times New Roman" w:hAnsi="Arial" w:cs="Arial"/>
          <w:sz w:val="30"/>
          <w:szCs w:val="30"/>
          <w:lang w:eastAsia="ru-RU"/>
        </w:rPr>
        <w:t xml:space="preserve"> по 2 человека</w:t>
      </w:r>
      <w:r w:rsidR="009D3AE9">
        <w:rPr>
          <w:rFonts w:ascii="Arial" w:eastAsia="Times New Roman" w:hAnsi="Arial" w:cs="Arial"/>
          <w:sz w:val="30"/>
          <w:szCs w:val="30"/>
          <w:lang w:eastAsia="ru-RU"/>
        </w:rPr>
        <w:t xml:space="preserve"> на дорожке</w:t>
      </w:r>
      <w:r w:rsidR="007E239B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  <w:r w:rsidR="009D3AE9">
        <w:rPr>
          <w:rFonts w:ascii="Arial" w:eastAsia="Times New Roman" w:hAnsi="Arial" w:cs="Arial"/>
          <w:sz w:val="30"/>
          <w:szCs w:val="30"/>
          <w:lang w:eastAsia="ru-RU"/>
        </w:rPr>
        <w:t xml:space="preserve"> Во второй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полуфинал</w:t>
      </w:r>
      <w:r w:rsidR="009D3AE9">
        <w:rPr>
          <w:rFonts w:ascii="Arial" w:eastAsia="Times New Roman" w:hAnsi="Arial" w:cs="Arial"/>
          <w:sz w:val="30"/>
          <w:szCs w:val="30"/>
          <w:lang w:eastAsia="ru-RU"/>
        </w:rPr>
        <w:t xml:space="preserve"> проходя</w:t>
      </w:r>
      <w:r w:rsidR="00C23EBA">
        <w:rPr>
          <w:rFonts w:ascii="Arial" w:eastAsia="Times New Roman" w:hAnsi="Arial" w:cs="Arial"/>
          <w:sz w:val="30"/>
          <w:szCs w:val="30"/>
          <w:lang w:eastAsia="ru-RU"/>
        </w:rPr>
        <w:t>т игроки</w:t>
      </w:r>
      <w:r w:rsidR="006A1142">
        <w:rPr>
          <w:rFonts w:ascii="Arial" w:eastAsia="Times New Roman" w:hAnsi="Arial" w:cs="Arial"/>
          <w:sz w:val="30"/>
          <w:szCs w:val="30"/>
          <w:lang w:eastAsia="ru-RU"/>
        </w:rPr>
        <w:t>,</w:t>
      </w:r>
      <w:r w:rsidR="00C23EBA">
        <w:rPr>
          <w:rFonts w:ascii="Arial" w:eastAsia="Times New Roman" w:hAnsi="Arial" w:cs="Arial"/>
          <w:sz w:val="30"/>
          <w:szCs w:val="30"/>
          <w:lang w:eastAsia="ru-RU"/>
        </w:rPr>
        <w:t xml:space="preserve"> занявшие места с 1 по 6</w:t>
      </w:r>
      <w:r w:rsidR="009D3AE9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BD4066" w:rsidRDefault="00C23EBA" w:rsidP="00BD4066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2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полуфинал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играют 6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 лучших игроков 1 полуфинала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и игроки</w:t>
      </w:r>
      <w:r w:rsidR="006A1142">
        <w:rPr>
          <w:rFonts w:ascii="Arial" w:eastAsia="Times New Roman" w:hAnsi="Arial" w:cs="Arial"/>
          <w:sz w:val="30"/>
          <w:szCs w:val="30"/>
          <w:lang w:eastAsia="ru-RU"/>
        </w:rPr>
        <w:t>,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занявшие места с 7 по 12</w:t>
      </w:r>
      <w:r w:rsidR="009D3AE9">
        <w:rPr>
          <w:rFonts w:ascii="Arial" w:eastAsia="Times New Roman" w:hAnsi="Arial" w:cs="Arial"/>
          <w:sz w:val="30"/>
          <w:szCs w:val="30"/>
          <w:lang w:eastAsia="ru-RU"/>
        </w:rPr>
        <w:t xml:space="preserve"> в квалификации.</w:t>
      </w:r>
      <w:r w:rsidR="009D3AE9" w:rsidRPr="009D3AE9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7E239B">
        <w:rPr>
          <w:rFonts w:ascii="Arial" w:eastAsia="Times New Roman" w:hAnsi="Arial" w:cs="Arial"/>
          <w:sz w:val="30"/>
          <w:szCs w:val="30"/>
          <w:lang w:eastAsia="ru-RU"/>
        </w:rPr>
        <w:t>Играют одну игру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по 2 человека</w:t>
      </w:r>
      <w:r w:rsidR="009D3AE9">
        <w:rPr>
          <w:rFonts w:ascii="Arial" w:eastAsia="Times New Roman" w:hAnsi="Arial" w:cs="Arial"/>
          <w:sz w:val="30"/>
          <w:szCs w:val="30"/>
          <w:lang w:eastAsia="ru-RU"/>
        </w:rPr>
        <w:t xml:space="preserve"> на дорожке</w:t>
      </w:r>
      <w:r w:rsidR="007E239B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62145D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>В третий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 xml:space="preserve"> полуфинал проходят игроки, занявшие места с 1 по 6.</w:t>
      </w:r>
    </w:p>
    <w:p w:rsidR="003F0DF0" w:rsidRDefault="00723032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F0DF0" w:rsidRDefault="0062145D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   </w:t>
      </w:r>
    </w:p>
    <w:p w:rsidR="00BD4066" w:rsidRDefault="0062145D" w:rsidP="00BD4066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 xml:space="preserve">3 полуфинал играют 6 лучших  игроков 2 полуфинала и </w:t>
      </w:r>
      <w:proofErr w:type="gramStart"/>
      <w:r w:rsidR="003F0DF0">
        <w:rPr>
          <w:rFonts w:ascii="Arial" w:eastAsia="Times New Roman" w:hAnsi="Arial" w:cs="Arial"/>
          <w:sz w:val="30"/>
          <w:szCs w:val="30"/>
          <w:lang w:eastAsia="ru-RU"/>
        </w:rPr>
        <w:t>игроки</w:t>
      </w:r>
      <w:proofErr w:type="gramEnd"/>
      <w:r w:rsidR="009D3AE9">
        <w:rPr>
          <w:rFonts w:ascii="Arial" w:eastAsia="Times New Roman" w:hAnsi="Arial" w:cs="Arial"/>
          <w:sz w:val="30"/>
          <w:szCs w:val="30"/>
          <w:lang w:eastAsia="ru-RU"/>
        </w:rPr>
        <w:t xml:space="preserve"> занявшие места </w:t>
      </w:r>
      <w:r w:rsidR="00C23EBA">
        <w:rPr>
          <w:rFonts w:ascii="Arial" w:eastAsia="Times New Roman" w:hAnsi="Arial" w:cs="Arial"/>
          <w:sz w:val="30"/>
          <w:szCs w:val="30"/>
          <w:lang w:eastAsia="ru-RU"/>
        </w:rPr>
        <w:t>с 1 по 6</w:t>
      </w:r>
      <w:r w:rsidR="00AE6F8C">
        <w:rPr>
          <w:rFonts w:ascii="Arial" w:eastAsia="Times New Roman" w:hAnsi="Arial" w:cs="Arial"/>
          <w:sz w:val="30"/>
          <w:szCs w:val="30"/>
          <w:lang w:eastAsia="ru-RU"/>
        </w:rPr>
        <w:t xml:space="preserve"> в 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квалификации. Играют  одну игру</w:t>
      </w:r>
      <w:r w:rsidR="00C23EBA">
        <w:rPr>
          <w:rFonts w:ascii="Arial" w:eastAsia="Times New Roman" w:hAnsi="Arial" w:cs="Arial"/>
          <w:sz w:val="30"/>
          <w:szCs w:val="30"/>
          <w:lang w:eastAsia="ru-RU"/>
        </w:rPr>
        <w:t xml:space="preserve"> по 2 человека на дорожке.</w:t>
      </w:r>
      <w:r w:rsidR="00BD4066" w:rsidRPr="00BD4066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>В финал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 xml:space="preserve"> проходят игроки,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 xml:space="preserve"> занявшие места с 1 по 5</w:t>
      </w:r>
      <w:r w:rsidR="00BD4066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lastRenderedPageBreak/>
        <w:t>ШОК-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 .</w:t>
      </w:r>
      <w:proofErr w:type="gramEnd"/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В формате </w:t>
      </w:r>
      <w:r>
        <w:rPr>
          <w:rFonts w:ascii="Arial" w:eastAsia="Times New Roman" w:hAnsi="Arial" w:cs="Arial"/>
          <w:sz w:val="30"/>
          <w:szCs w:val="30"/>
          <w:lang w:eastAsia="ru-RU"/>
        </w:rPr>
        <w:t>ШОК-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могут принимать участие только игроки, </w:t>
      </w:r>
      <w:r>
        <w:rPr>
          <w:rFonts w:ascii="Arial" w:eastAsia="Times New Roman" w:hAnsi="Arial" w:cs="Arial"/>
          <w:sz w:val="30"/>
          <w:szCs w:val="30"/>
          <w:lang w:eastAsia="ru-RU"/>
        </w:rPr>
        <w:t>игравшие в полуфиналах и не прошедшие в финал.</w:t>
      </w: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В финале играют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игроки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занявшие места с 1 по 5 в 3 полуфинале и победитель ШОК-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Десперадо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>. По результату 2 игр определяются призёры и победитель турнира.</w:t>
      </w:r>
    </w:p>
    <w:p w:rsidR="00AE6F8C" w:rsidRDefault="00AE6F8C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9D3AE9" w:rsidRPr="005B5DB7" w:rsidRDefault="009D3AE9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B5DB7" w:rsidRDefault="005B5DB7" w:rsidP="005B5DB7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  <w:r w:rsidRPr="003F0DF0">
        <w:rPr>
          <w:rFonts w:ascii="Arial Black" w:eastAsia="Times New Roman" w:hAnsi="Arial Black" w:cs="Arial"/>
          <w:sz w:val="44"/>
          <w:szCs w:val="44"/>
          <w:lang w:eastAsia="ru-RU"/>
        </w:rPr>
        <w:t xml:space="preserve"> УСЛОВИЯ ПРОВЕДЕНИЯ ТУРНИРА</w:t>
      </w:r>
    </w:p>
    <w:p w:rsidR="003F0DF0" w:rsidRDefault="003F0DF0" w:rsidP="005B5DB7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</w:p>
    <w:p w:rsidR="003F0DF0" w:rsidRPr="003F0DF0" w:rsidRDefault="003F0DF0" w:rsidP="005B5DB7">
      <w:pPr>
        <w:spacing w:after="0" w:line="240" w:lineRule="auto"/>
        <w:rPr>
          <w:rFonts w:ascii="Arial Black" w:eastAsia="Times New Roman" w:hAnsi="Arial Black" w:cs="Arial"/>
          <w:sz w:val="44"/>
          <w:szCs w:val="44"/>
          <w:lang w:eastAsia="ru-RU"/>
        </w:rPr>
      </w:pPr>
    </w:p>
    <w:p w:rsidR="005B5DB7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>Турнир проводится по данному Положению и в со</w:t>
      </w:r>
      <w:r w:rsidR="0062145D" w:rsidRPr="003F0DF0">
        <w:rPr>
          <w:rFonts w:ascii="Arial" w:eastAsia="Times New Roman" w:hAnsi="Arial" w:cs="Arial"/>
          <w:sz w:val="28"/>
          <w:szCs w:val="28"/>
          <w:lang w:eastAsia="ru-RU"/>
        </w:rPr>
        <w:t>ответствии</w:t>
      </w:r>
    </w:p>
    <w:p w:rsidR="005B5DB7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с правилами ETBF/ФСБР. </w:t>
      </w:r>
    </w:p>
    <w:p w:rsidR="005B5DB7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Все расходы, связанные с турниром (проезд, проживание, питание), участники </w:t>
      </w:r>
      <w:r w:rsidR="0062145D" w:rsidRPr="003F0DF0">
        <w:rPr>
          <w:rFonts w:ascii="Arial" w:eastAsia="Times New Roman" w:hAnsi="Arial" w:cs="Arial"/>
          <w:sz w:val="28"/>
          <w:szCs w:val="28"/>
          <w:lang w:eastAsia="ru-RU"/>
        </w:rPr>
        <w:t>оплачивают самостоятельно.</w:t>
      </w:r>
    </w:p>
    <w:p w:rsidR="005B5DB7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Обработка дорожек: Обработка дорожек производится перед началом каждой группы и </w:t>
      </w:r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>перед началом полуфинальных игр.</w:t>
      </w:r>
    </w:p>
    <w:p w:rsidR="003F0DF0" w:rsidRP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После окончания каждой игры происходит переход игроков </w:t>
      </w:r>
      <w:proofErr w:type="gramStart"/>
      <w:r w:rsidRPr="003F0DF0">
        <w:rPr>
          <w:rFonts w:ascii="Arial" w:eastAsia="Times New Roman" w:hAnsi="Arial" w:cs="Arial"/>
          <w:sz w:val="28"/>
          <w:szCs w:val="28"/>
          <w:lang w:eastAsia="ru-RU"/>
        </w:rPr>
        <w:t>в право</w:t>
      </w:r>
      <w:proofErr w:type="gramEnd"/>
      <w:r w:rsidRPr="003F0DF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B5DB7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3F0DF0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Распределение спортсменов по дорожкам осуществляется на основе жеребьёвки </w:t>
      </w:r>
      <w:r w:rsidR="0062145D" w:rsidRPr="003F0DF0">
        <w:rPr>
          <w:rFonts w:ascii="Arial" w:eastAsia="Times New Roman" w:hAnsi="Arial" w:cs="Arial"/>
          <w:sz w:val="28"/>
          <w:szCs w:val="28"/>
          <w:lang w:eastAsia="ru-RU"/>
        </w:rPr>
        <w:t>перед каждой группой.</w:t>
      </w:r>
    </w:p>
    <w:p w:rsidR="005B5DB7" w:rsidRP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Распределение спортсменов по дорожкам на игру </w:t>
      </w:r>
      <w:proofErr w:type="spellStart"/>
      <w:r w:rsidRPr="003F0DF0">
        <w:rPr>
          <w:rFonts w:ascii="Arial" w:eastAsia="Times New Roman" w:hAnsi="Arial" w:cs="Arial"/>
          <w:sz w:val="28"/>
          <w:szCs w:val="28"/>
          <w:lang w:eastAsia="ru-RU"/>
        </w:rPr>
        <w:t>Десперадо</w:t>
      </w:r>
      <w:proofErr w:type="spellEnd"/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происходит в соответствии с местом занятым по результатам квалификации.</w:t>
      </w:r>
      <w:r w:rsidR="005B5DB7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F0DF0" w:rsidRPr="003F0DF0" w:rsidRDefault="003F0DF0" w:rsidP="003F0DF0">
      <w:pPr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3F0DF0">
        <w:rPr>
          <w:rFonts w:ascii="Arial" w:hAnsi="Arial" w:cs="Arial"/>
          <w:sz w:val="28"/>
          <w:szCs w:val="28"/>
        </w:rPr>
        <w:t>Перед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квалификационным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блоком</w:t>
      </w:r>
      <w:r w:rsidRPr="003F0DF0">
        <w:rPr>
          <w:rFonts w:ascii="Aparajita" w:hAnsi="Aparajita" w:cs="Aparajita"/>
          <w:sz w:val="28"/>
          <w:szCs w:val="28"/>
        </w:rPr>
        <w:t xml:space="preserve">, </w:t>
      </w:r>
      <w:r w:rsidRPr="003F0DF0">
        <w:rPr>
          <w:rFonts w:ascii="Arial" w:hAnsi="Arial" w:cs="Arial"/>
          <w:sz w:val="28"/>
          <w:szCs w:val="28"/>
        </w:rPr>
        <w:t>полуфинальными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играми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участникам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предоставляется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разминка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>
        <w:rPr>
          <w:rFonts w:cs="Aparajita"/>
          <w:sz w:val="28"/>
          <w:szCs w:val="28"/>
        </w:rPr>
        <w:t>10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минут</w:t>
      </w:r>
      <w:r w:rsidRPr="003F0DF0">
        <w:rPr>
          <w:rFonts w:ascii="Aparajita" w:hAnsi="Aparajita" w:cs="Aparajita"/>
          <w:sz w:val="28"/>
          <w:szCs w:val="28"/>
        </w:rPr>
        <w:t xml:space="preserve">. </w:t>
      </w:r>
      <w:r w:rsidRPr="003F0DF0">
        <w:rPr>
          <w:rFonts w:ascii="Arial" w:hAnsi="Arial" w:cs="Arial"/>
          <w:sz w:val="28"/>
          <w:szCs w:val="28"/>
        </w:rPr>
        <w:t>Перед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играми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3F0DF0">
        <w:rPr>
          <w:rFonts w:ascii="Arial" w:hAnsi="Arial" w:cs="Arial"/>
          <w:sz w:val="28"/>
          <w:szCs w:val="28"/>
        </w:rPr>
        <w:t>Десперадо</w:t>
      </w:r>
      <w:proofErr w:type="spellEnd"/>
      <w:r>
        <w:rPr>
          <w:rFonts w:ascii="Arial" w:hAnsi="Arial" w:cs="Arial"/>
          <w:sz w:val="28"/>
          <w:szCs w:val="28"/>
        </w:rPr>
        <w:t xml:space="preserve"> предоставляется 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разминка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cs="Aparajita"/>
          <w:sz w:val="28"/>
          <w:szCs w:val="28"/>
        </w:rPr>
        <w:t>4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фрейма</w:t>
      </w:r>
      <w:r w:rsidRPr="003F0DF0">
        <w:rPr>
          <w:rFonts w:ascii="Aparajita" w:hAnsi="Aparajita" w:cs="Aparajita"/>
          <w:sz w:val="28"/>
          <w:szCs w:val="28"/>
        </w:rPr>
        <w:t xml:space="preserve">. </w:t>
      </w:r>
    </w:p>
    <w:p w:rsidR="003F0DF0" w:rsidRPr="003F0DF0" w:rsidRDefault="003F0DF0" w:rsidP="003F0DF0">
      <w:pPr>
        <w:spacing w:after="0" w:line="240" w:lineRule="auto"/>
        <w:jc w:val="both"/>
        <w:rPr>
          <w:rFonts w:ascii="Aparajita" w:eastAsia="Times New Roman" w:hAnsi="Aparajita" w:cs="Aparajita"/>
          <w:sz w:val="28"/>
          <w:szCs w:val="28"/>
          <w:lang w:eastAsia="ru-RU"/>
        </w:rPr>
      </w:pP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Расстановка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входящих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игроков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на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полуфинальные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и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финальные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игры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определяется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путем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жеребьевки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на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освободившиеся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места</w:t>
      </w:r>
      <w:r w:rsidRPr="003F0DF0">
        <w:rPr>
          <w:rFonts w:ascii="Aparajita" w:hAnsi="Aparajita" w:cs="Aparajita"/>
          <w:sz w:val="28"/>
          <w:szCs w:val="28"/>
        </w:rPr>
        <w:t xml:space="preserve">. </w:t>
      </w:r>
      <w:r w:rsidRPr="003F0DF0">
        <w:rPr>
          <w:rFonts w:ascii="Arial" w:hAnsi="Arial" w:cs="Arial"/>
          <w:sz w:val="28"/>
          <w:szCs w:val="28"/>
        </w:rPr>
        <w:t>Дополнительная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разминка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на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игровых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дорожках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финала</w:t>
      </w:r>
      <w:r w:rsidRPr="003F0DF0">
        <w:rPr>
          <w:rFonts w:ascii="Aparajita" w:hAnsi="Aparajita" w:cs="Aparajita"/>
          <w:sz w:val="28"/>
          <w:szCs w:val="28"/>
        </w:rPr>
        <w:t xml:space="preserve"> – 2 </w:t>
      </w:r>
      <w:r w:rsidRPr="003F0DF0">
        <w:rPr>
          <w:rFonts w:ascii="Arial" w:hAnsi="Arial" w:cs="Arial"/>
          <w:sz w:val="28"/>
          <w:szCs w:val="28"/>
        </w:rPr>
        <w:t>проката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шара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на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каждой</w:t>
      </w:r>
      <w:r w:rsidRPr="003F0DF0">
        <w:rPr>
          <w:rFonts w:ascii="Aparajita" w:hAnsi="Aparajita" w:cs="Aparajita"/>
          <w:sz w:val="28"/>
          <w:szCs w:val="28"/>
        </w:rPr>
        <w:t xml:space="preserve"> </w:t>
      </w:r>
      <w:r w:rsidRPr="003F0DF0">
        <w:rPr>
          <w:rFonts w:ascii="Arial" w:hAnsi="Arial" w:cs="Arial"/>
          <w:sz w:val="28"/>
          <w:szCs w:val="28"/>
        </w:rPr>
        <w:t>дорожке</w:t>
      </w:r>
      <w:r w:rsidRPr="003F0DF0">
        <w:rPr>
          <w:rFonts w:ascii="Aparajita" w:hAnsi="Aparajita" w:cs="Aparajita"/>
          <w:sz w:val="28"/>
          <w:szCs w:val="28"/>
        </w:rPr>
        <w:t>.</w:t>
      </w:r>
    </w:p>
    <w:p w:rsidR="003F0DF0" w:rsidRP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>Перед началом полуфинальных игр все результаты обнуляются.</w:t>
      </w:r>
    </w:p>
    <w:p w:rsidR="005B5DB7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>При равенстве очков в квалификации, преимущ</w:t>
      </w:r>
      <w:r w:rsidR="00AE6F8C" w:rsidRPr="003F0DF0">
        <w:rPr>
          <w:rFonts w:ascii="Arial" w:eastAsia="Times New Roman" w:hAnsi="Arial" w:cs="Arial"/>
          <w:sz w:val="28"/>
          <w:szCs w:val="28"/>
          <w:lang w:eastAsia="ru-RU"/>
        </w:rPr>
        <w:t>ество получают спортсмены</w:t>
      </w:r>
      <w:proofErr w:type="gramStart"/>
      <w:r w:rsidR="00AE6F8C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имеющие в своём активе наибольший результат в последней игре квалификации </w:t>
      </w:r>
      <w:r w:rsidR="004328DF" w:rsidRPr="003F0DF0">
        <w:rPr>
          <w:rFonts w:ascii="Arial" w:eastAsia="Times New Roman" w:hAnsi="Arial" w:cs="Arial"/>
          <w:sz w:val="28"/>
          <w:szCs w:val="28"/>
          <w:lang w:eastAsia="ru-RU"/>
        </w:rPr>
        <w:t>далее в</w:t>
      </w:r>
      <w:r w:rsidR="00480390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>предпоследней игре и т.д.</w:t>
      </w:r>
    </w:p>
    <w:p w:rsidR="005B5DB7" w:rsidRPr="003F0DF0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При равенстве очков в </w:t>
      </w:r>
      <w:proofErr w:type="spellStart"/>
      <w:r w:rsidRPr="003F0DF0">
        <w:rPr>
          <w:rFonts w:ascii="Arial" w:eastAsia="Times New Roman" w:hAnsi="Arial" w:cs="Arial"/>
          <w:sz w:val="28"/>
          <w:szCs w:val="28"/>
          <w:lang w:eastAsia="ru-RU"/>
        </w:rPr>
        <w:t>Десперадо</w:t>
      </w:r>
      <w:proofErr w:type="spellEnd"/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B5DB7" w:rsidRPr="003F0DF0">
        <w:rPr>
          <w:rFonts w:ascii="Arial" w:eastAsia="Times New Roman" w:hAnsi="Arial" w:cs="Arial"/>
          <w:sz w:val="28"/>
          <w:szCs w:val="28"/>
          <w:lang w:eastAsia="ru-RU"/>
        </w:rPr>
        <w:t>преимущество получает игрок, имеющий наивысшую позицию в квалификации.</w:t>
      </w:r>
    </w:p>
    <w:p w:rsidR="005B5DB7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>При рав</w:t>
      </w:r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>енстве очков в полуфинальных,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финальных</w:t>
      </w:r>
      <w:r w:rsidR="00AE6F8C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матчах </w:t>
      </w:r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>и ШОК-</w:t>
      </w:r>
      <w:proofErr w:type="spellStart"/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>Десперадо</w:t>
      </w:r>
      <w:proofErr w:type="spellEnd"/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AE6F8C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спортсмены 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делают по одному броску шара в полный 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комплект кеглей по очереди, преимущество </w:t>
      </w:r>
      <w:r w:rsidR="00AE6F8C" w:rsidRPr="003F0DF0">
        <w:rPr>
          <w:rFonts w:ascii="Arial" w:eastAsia="Times New Roman" w:hAnsi="Arial" w:cs="Arial"/>
          <w:sz w:val="28"/>
          <w:szCs w:val="28"/>
          <w:lang w:eastAsia="ru-RU"/>
        </w:rPr>
        <w:t>получает спортсмен, набравший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наибольшее количеств</w:t>
      </w:r>
      <w:r w:rsidR="003F0DF0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о очков. 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Броски проводятся на тех же дорожках, где закончили игру спортсмены. Право выбора очерёдности бросков</w:t>
      </w:r>
      <w:r w:rsidR="00AF40C8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E6F8C" w:rsidRPr="003F0DF0">
        <w:rPr>
          <w:rFonts w:ascii="Arial" w:eastAsia="Times New Roman" w:hAnsi="Arial" w:cs="Arial"/>
          <w:sz w:val="28"/>
          <w:szCs w:val="28"/>
          <w:lang w:eastAsia="ru-RU"/>
        </w:rPr>
        <w:t>определяет спортсмен</w:t>
      </w:r>
      <w:proofErr w:type="gramStart"/>
      <w:r w:rsidR="00AE6F8C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AE6F8C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который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по итогам квалифика</w:t>
      </w:r>
      <w:r w:rsidR="00AE6F8C" w:rsidRPr="003F0DF0">
        <w:rPr>
          <w:rFonts w:ascii="Arial" w:eastAsia="Times New Roman" w:hAnsi="Arial" w:cs="Arial"/>
          <w:sz w:val="28"/>
          <w:szCs w:val="28"/>
          <w:lang w:eastAsia="ru-RU"/>
        </w:rPr>
        <w:t>ции занимал место выше, чем соперник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. В случае равенства очков по итогам дополнительных бросков, спортсмены меняются дорожками и продолжают броски в полный комплект кеглей. </w:t>
      </w:r>
      <w:proofErr w:type="gramStart"/>
      <w:r w:rsidRPr="003F0DF0">
        <w:rPr>
          <w:rFonts w:ascii="Arial" w:eastAsia="Times New Roman" w:hAnsi="Arial" w:cs="Arial"/>
          <w:sz w:val="28"/>
          <w:szCs w:val="28"/>
          <w:lang w:eastAsia="ru-RU"/>
        </w:rPr>
        <w:t>При последующих бросках</w:t>
      </w:r>
      <w:r w:rsidR="004328DF"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0DF0">
        <w:rPr>
          <w:rFonts w:ascii="Arial" w:eastAsia="Times New Roman" w:hAnsi="Arial" w:cs="Arial"/>
          <w:sz w:val="28"/>
          <w:szCs w:val="28"/>
          <w:lang w:eastAsia="ru-RU"/>
        </w:rPr>
        <w:t>очередность меняется на противоположную относительно пер</w:t>
      </w:r>
      <w:r w:rsidR="001666DA" w:rsidRPr="003F0DF0">
        <w:rPr>
          <w:rFonts w:ascii="Arial" w:eastAsia="Times New Roman" w:hAnsi="Arial" w:cs="Arial"/>
          <w:sz w:val="28"/>
          <w:szCs w:val="28"/>
          <w:lang w:eastAsia="ru-RU"/>
        </w:rPr>
        <w:t>вого броска.</w:t>
      </w:r>
      <w:proofErr w:type="gramEnd"/>
    </w:p>
    <w:p w:rsidR="005B5DB7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5DB7" w:rsidRPr="003F0DF0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DF0">
        <w:rPr>
          <w:rFonts w:ascii="Arial" w:eastAsia="Times New Roman" w:hAnsi="Arial" w:cs="Arial"/>
          <w:sz w:val="28"/>
          <w:szCs w:val="28"/>
          <w:lang w:eastAsia="ru-RU"/>
        </w:rPr>
        <w:t xml:space="preserve">Каждый спортсмен имеет право использовать любое количество игровых шаров.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Изменение поверхности шаров, разрешено в назначенной (специальной) зоне только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во время разминки, непосредственно предшествующей блоку игр, или между блоками </w:t>
      </w:r>
      <w:r w:rsidR="001666DA">
        <w:rPr>
          <w:rFonts w:ascii="Arial" w:eastAsia="Times New Roman" w:hAnsi="Arial" w:cs="Arial"/>
          <w:sz w:val="30"/>
          <w:szCs w:val="30"/>
          <w:lang w:eastAsia="ru-RU"/>
        </w:rPr>
        <w:t>игр.</w:t>
      </w: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Изменения поверхности шаров для боулинга во время одной игры или между играми </w:t>
      </w:r>
      <w:r w:rsidR="001666DA">
        <w:rPr>
          <w:rFonts w:ascii="Arial" w:eastAsia="Times New Roman" w:hAnsi="Arial" w:cs="Arial"/>
          <w:sz w:val="30"/>
          <w:szCs w:val="30"/>
          <w:lang w:eastAsia="ru-RU"/>
        </w:rPr>
        <w:t xml:space="preserve"> одного блока запрещено.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Если это правило нарушено в рамках одной игры, то результат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спортсмена в этой игре аннулируется (0 очков). Если спортсмен нарушил данное правило </w:t>
      </w:r>
      <w:r w:rsidR="001666DA">
        <w:rPr>
          <w:rFonts w:ascii="Arial" w:eastAsia="Times New Roman" w:hAnsi="Arial" w:cs="Arial"/>
          <w:sz w:val="30"/>
          <w:szCs w:val="30"/>
          <w:lang w:eastAsia="ru-RU"/>
        </w:rPr>
        <w:t xml:space="preserve">между </w:t>
      </w:r>
      <w:proofErr w:type="spellStart"/>
      <w:r w:rsidR="001666DA">
        <w:rPr>
          <w:rFonts w:ascii="Arial" w:eastAsia="Times New Roman" w:hAnsi="Arial" w:cs="Arial"/>
          <w:sz w:val="30"/>
          <w:szCs w:val="30"/>
          <w:lang w:eastAsia="ru-RU"/>
        </w:rPr>
        <w:t>играми</w:t>
      </w:r>
      <w:proofErr w:type="gramStart"/>
      <w:r w:rsidR="001666DA">
        <w:rPr>
          <w:rFonts w:ascii="Arial" w:eastAsia="Times New Roman" w:hAnsi="Arial" w:cs="Arial"/>
          <w:sz w:val="30"/>
          <w:szCs w:val="30"/>
          <w:lang w:eastAsia="ru-RU"/>
        </w:rPr>
        <w:t>,т</w:t>
      </w:r>
      <w:proofErr w:type="gramEnd"/>
      <w:r w:rsidR="001666DA">
        <w:rPr>
          <w:rFonts w:ascii="Arial" w:eastAsia="Times New Roman" w:hAnsi="Arial" w:cs="Arial"/>
          <w:sz w:val="30"/>
          <w:szCs w:val="30"/>
          <w:lang w:eastAsia="ru-RU"/>
        </w:rPr>
        <w:t>о</w:t>
      </w:r>
      <w:proofErr w:type="spellEnd"/>
      <w:r w:rsidR="001666DA">
        <w:rPr>
          <w:rFonts w:ascii="Arial" w:eastAsia="Times New Roman" w:hAnsi="Arial" w:cs="Arial"/>
          <w:sz w:val="30"/>
          <w:szCs w:val="30"/>
          <w:lang w:eastAsia="ru-RU"/>
        </w:rPr>
        <w:t xml:space="preserve"> аннулируется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>результат последней сыгранной им игры.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5B5DB7" w:rsidRPr="005B5DB7" w:rsidRDefault="005B5DB7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5B5DB7" w:rsidRDefault="005B5DB7" w:rsidP="005B5DB7">
      <w:pPr>
        <w:spacing w:after="0" w:line="240" w:lineRule="auto"/>
        <w:rPr>
          <w:rFonts w:ascii="Arial Black" w:eastAsia="Times New Roman" w:hAnsi="Arial Black" w:cs="Arial"/>
          <w:sz w:val="30"/>
          <w:szCs w:val="30"/>
          <w:lang w:eastAsia="ru-RU"/>
        </w:rPr>
      </w:pPr>
      <w:r w:rsidRPr="003F0DF0">
        <w:rPr>
          <w:rFonts w:ascii="Arial Black" w:eastAsia="Times New Roman" w:hAnsi="Arial Black" w:cs="Arial"/>
          <w:sz w:val="30"/>
          <w:szCs w:val="30"/>
          <w:lang w:eastAsia="ru-RU"/>
        </w:rPr>
        <w:t>НАРУШЕНИЯ ПРАВИЛ</w:t>
      </w:r>
    </w:p>
    <w:p w:rsidR="003F0DF0" w:rsidRPr="003F0DF0" w:rsidRDefault="003F0DF0" w:rsidP="005B5DB7">
      <w:pPr>
        <w:spacing w:after="0" w:line="240" w:lineRule="auto"/>
        <w:rPr>
          <w:rFonts w:ascii="Arial Black" w:eastAsia="Times New Roman" w:hAnsi="Arial Black" w:cs="Arial"/>
          <w:sz w:val="30"/>
          <w:szCs w:val="30"/>
          <w:lang w:eastAsia="ru-RU"/>
        </w:rPr>
      </w:pP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Правилами проведения спортивных соревнований запрещено для всех участников соревнований: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-пользование мобильными телефонами и другими электронными устройствами в игровой зоне (плееры, наушники и т.д.);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-использование фотоаппаратов со вспышкой во время игр;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-пользование порошками и жидкостями для рук, обуви и шаров в игровой зоне;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-производить самостоятельную переустановку кеглей;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-исправлять счет без согласования с судьями.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При нарушении правил: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-при первом официальном предупреждении оформляется запись в персональную игровую карточку; </w:t>
      </w:r>
    </w:p>
    <w:p w:rsidR="005B5DB7" w:rsidRPr="005B5DB7" w:rsidRDefault="003F0DF0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-при втором официальном предупреждении </w:t>
      </w:r>
      <w:r w:rsidR="005B5DB7"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оформляется обнуление результатов игры, в которой оно было сделано; </w:t>
      </w:r>
    </w:p>
    <w:p w:rsidR="005B5DB7" w:rsidRPr="005B5DB7" w:rsidRDefault="005B5DB7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>-при третьем официальном предупреждении дисквалификация спортсмена до конца соревнований.</w:t>
      </w:r>
    </w:p>
    <w:p w:rsidR="00A553FA" w:rsidRDefault="00A553FA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3F0DF0" w:rsidP="005B5DB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3F0DF0" w:rsidRDefault="003F0DF0" w:rsidP="005B5DB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5B5DB7" w:rsidRPr="003F0DF0" w:rsidRDefault="005B5DB7" w:rsidP="005B5DB7">
      <w:pPr>
        <w:spacing w:after="0" w:line="240" w:lineRule="auto"/>
        <w:rPr>
          <w:rFonts w:ascii="Arial Black" w:eastAsia="Times New Roman" w:hAnsi="Arial Black" w:cs="Arial"/>
          <w:sz w:val="30"/>
          <w:szCs w:val="30"/>
          <w:lang w:eastAsia="ru-RU"/>
        </w:rPr>
      </w:pPr>
      <w:r w:rsidRPr="003F0DF0">
        <w:rPr>
          <w:rFonts w:ascii="Arial Black" w:eastAsia="Times New Roman" w:hAnsi="Arial Black" w:cs="Arial"/>
          <w:sz w:val="40"/>
          <w:szCs w:val="40"/>
          <w:lang w:eastAsia="ru-RU"/>
        </w:rPr>
        <w:t>ПРИЗО</w:t>
      </w:r>
      <w:r w:rsidR="00962C03" w:rsidRPr="003F0DF0">
        <w:rPr>
          <w:rFonts w:ascii="Arial Black" w:eastAsia="Times New Roman" w:hAnsi="Arial Black" w:cs="Arial"/>
          <w:sz w:val="40"/>
          <w:szCs w:val="40"/>
          <w:lang w:eastAsia="ru-RU"/>
        </w:rPr>
        <w:t>ВОЙ ФОНД</w:t>
      </w:r>
      <w:r w:rsidR="00962C03" w:rsidRPr="003F0DF0">
        <w:rPr>
          <w:rFonts w:ascii="Arial Black" w:eastAsia="Times New Roman" w:hAnsi="Arial Black" w:cs="Arial"/>
          <w:sz w:val="30"/>
          <w:szCs w:val="30"/>
          <w:lang w:eastAsia="ru-RU"/>
        </w:rPr>
        <w:t xml:space="preserve"> </w:t>
      </w:r>
      <w:r w:rsidR="00A553FA" w:rsidRPr="003F0DF0">
        <w:rPr>
          <w:rFonts w:ascii="Arial Black" w:eastAsia="Times New Roman" w:hAnsi="Arial Black" w:cs="Arial"/>
          <w:sz w:val="30"/>
          <w:szCs w:val="30"/>
          <w:lang w:eastAsia="ru-RU"/>
        </w:rPr>
        <w:t xml:space="preserve"> -</w:t>
      </w:r>
      <w:r w:rsidR="001C7590" w:rsidRPr="003F0DF0">
        <w:rPr>
          <w:rFonts w:ascii="Arial Black" w:eastAsia="Times New Roman" w:hAnsi="Arial Black" w:cs="Arial"/>
          <w:sz w:val="40"/>
          <w:szCs w:val="40"/>
          <w:lang w:eastAsia="ru-RU"/>
        </w:rPr>
        <w:t>234</w:t>
      </w:r>
      <w:r w:rsidR="00A553FA" w:rsidRPr="003F0DF0">
        <w:rPr>
          <w:rFonts w:ascii="Arial Black" w:eastAsia="Times New Roman" w:hAnsi="Arial Black" w:cs="Arial"/>
          <w:sz w:val="40"/>
          <w:szCs w:val="40"/>
          <w:lang w:eastAsia="ru-RU"/>
        </w:rPr>
        <w:t>000 рублей</w:t>
      </w:r>
    </w:p>
    <w:p w:rsidR="005B5DB7" w:rsidRPr="005B5DB7" w:rsidRDefault="005B5DB7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5B5DB7" w:rsidRPr="005B5DB7" w:rsidRDefault="005B5DB7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B5DB7" w:rsidRPr="005B5DB7" w:rsidRDefault="005B5DB7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B5DB7">
        <w:rPr>
          <w:rFonts w:ascii="Arial" w:eastAsia="Times New Roman" w:hAnsi="Arial" w:cs="Arial"/>
          <w:sz w:val="30"/>
          <w:szCs w:val="30"/>
          <w:lang w:eastAsia="ru-RU"/>
        </w:rPr>
        <w:t>РАСПРЕДЕЛЕНИЕ ПРИЗОВОГО ФОНДА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985"/>
        <w:gridCol w:w="1134"/>
        <w:gridCol w:w="1984"/>
        <w:gridCol w:w="1277"/>
      </w:tblGrid>
      <w:tr w:rsidR="003F0DF0" w:rsidTr="003F0DF0">
        <w:tc>
          <w:tcPr>
            <w:tcW w:w="1526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141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30 000</w:t>
            </w:r>
          </w:p>
        </w:tc>
        <w:tc>
          <w:tcPr>
            <w:tcW w:w="1985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7 место</w:t>
            </w:r>
          </w:p>
        </w:tc>
        <w:tc>
          <w:tcPr>
            <w:tcW w:w="113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8 500</w:t>
            </w:r>
          </w:p>
        </w:tc>
        <w:tc>
          <w:tcPr>
            <w:tcW w:w="198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17-18 места</w:t>
            </w:r>
          </w:p>
        </w:tc>
        <w:tc>
          <w:tcPr>
            <w:tcW w:w="127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4 000</w:t>
            </w:r>
          </w:p>
        </w:tc>
      </w:tr>
      <w:tr w:rsidR="003F0DF0" w:rsidTr="003F0DF0">
        <w:tc>
          <w:tcPr>
            <w:tcW w:w="1526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141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23 000</w:t>
            </w:r>
          </w:p>
        </w:tc>
        <w:tc>
          <w:tcPr>
            <w:tcW w:w="1985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8 место </w:t>
            </w:r>
          </w:p>
        </w:tc>
        <w:tc>
          <w:tcPr>
            <w:tcW w:w="113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7 500</w:t>
            </w:r>
          </w:p>
        </w:tc>
        <w:tc>
          <w:tcPr>
            <w:tcW w:w="198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19-20 места</w:t>
            </w:r>
          </w:p>
        </w:tc>
        <w:tc>
          <w:tcPr>
            <w:tcW w:w="127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3 500</w:t>
            </w:r>
          </w:p>
        </w:tc>
      </w:tr>
      <w:tr w:rsidR="003F0DF0" w:rsidTr="003F0DF0">
        <w:tc>
          <w:tcPr>
            <w:tcW w:w="1526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141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18 000</w:t>
            </w:r>
          </w:p>
        </w:tc>
        <w:tc>
          <w:tcPr>
            <w:tcW w:w="1985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9 -10 места</w:t>
            </w:r>
          </w:p>
        </w:tc>
        <w:tc>
          <w:tcPr>
            <w:tcW w:w="113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6 000</w:t>
            </w:r>
          </w:p>
        </w:tc>
        <w:tc>
          <w:tcPr>
            <w:tcW w:w="198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21-22 места</w:t>
            </w:r>
          </w:p>
        </w:tc>
        <w:tc>
          <w:tcPr>
            <w:tcW w:w="127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3 000</w:t>
            </w:r>
          </w:p>
        </w:tc>
      </w:tr>
      <w:tr w:rsidR="003F0DF0" w:rsidTr="003F0DF0">
        <w:tc>
          <w:tcPr>
            <w:tcW w:w="1526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4 место</w:t>
            </w:r>
          </w:p>
        </w:tc>
        <w:tc>
          <w:tcPr>
            <w:tcW w:w="141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15 000</w:t>
            </w:r>
          </w:p>
        </w:tc>
        <w:tc>
          <w:tcPr>
            <w:tcW w:w="1985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11-12 места</w:t>
            </w:r>
          </w:p>
        </w:tc>
        <w:tc>
          <w:tcPr>
            <w:tcW w:w="113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5 500</w:t>
            </w:r>
          </w:p>
        </w:tc>
        <w:tc>
          <w:tcPr>
            <w:tcW w:w="198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23-24 места</w:t>
            </w:r>
          </w:p>
        </w:tc>
        <w:tc>
          <w:tcPr>
            <w:tcW w:w="127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2 500</w:t>
            </w:r>
          </w:p>
        </w:tc>
      </w:tr>
      <w:tr w:rsidR="003F0DF0" w:rsidTr="003F0DF0">
        <w:tc>
          <w:tcPr>
            <w:tcW w:w="1526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5 место</w:t>
            </w:r>
          </w:p>
        </w:tc>
        <w:tc>
          <w:tcPr>
            <w:tcW w:w="141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13 500</w:t>
            </w:r>
          </w:p>
        </w:tc>
        <w:tc>
          <w:tcPr>
            <w:tcW w:w="1985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13-14 места</w:t>
            </w:r>
          </w:p>
        </w:tc>
        <w:tc>
          <w:tcPr>
            <w:tcW w:w="113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5 000</w:t>
            </w:r>
          </w:p>
        </w:tc>
        <w:tc>
          <w:tcPr>
            <w:tcW w:w="198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Победитель 1дня</w:t>
            </w:r>
          </w:p>
        </w:tc>
        <w:tc>
          <w:tcPr>
            <w:tcW w:w="127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2 000</w:t>
            </w:r>
          </w:p>
        </w:tc>
      </w:tr>
      <w:tr w:rsidR="003F0DF0" w:rsidTr="003F0DF0">
        <w:tc>
          <w:tcPr>
            <w:tcW w:w="1526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6 место</w:t>
            </w:r>
          </w:p>
        </w:tc>
        <w:tc>
          <w:tcPr>
            <w:tcW w:w="141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12 500</w:t>
            </w:r>
          </w:p>
        </w:tc>
        <w:tc>
          <w:tcPr>
            <w:tcW w:w="1985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15-16 места</w:t>
            </w:r>
          </w:p>
        </w:tc>
        <w:tc>
          <w:tcPr>
            <w:tcW w:w="113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4 500</w:t>
            </w:r>
          </w:p>
        </w:tc>
        <w:tc>
          <w:tcPr>
            <w:tcW w:w="198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Победитель 220+</w:t>
            </w:r>
          </w:p>
        </w:tc>
        <w:tc>
          <w:tcPr>
            <w:tcW w:w="127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3 000</w:t>
            </w:r>
          </w:p>
        </w:tc>
      </w:tr>
      <w:tr w:rsidR="003F0DF0" w:rsidTr="003F0DF0">
        <w:tc>
          <w:tcPr>
            <w:tcW w:w="1526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Пары 1место</w:t>
            </w:r>
          </w:p>
        </w:tc>
        <w:tc>
          <w:tcPr>
            <w:tcW w:w="141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10 000</w:t>
            </w:r>
          </w:p>
        </w:tc>
        <w:tc>
          <w:tcPr>
            <w:tcW w:w="1985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Пары 2 место</w:t>
            </w:r>
          </w:p>
        </w:tc>
        <w:tc>
          <w:tcPr>
            <w:tcW w:w="113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8 000</w:t>
            </w:r>
          </w:p>
        </w:tc>
        <w:tc>
          <w:tcPr>
            <w:tcW w:w="198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Пары 3 место</w:t>
            </w:r>
          </w:p>
        </w:tc>
        <w:tc>
          <w:tcPr>
            <w:tcW w:w="127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5 000</w:t>
            </w:r>
          </w:p>
        </w:tc>
      </w:tr>
      <w:tr w:rsidR="003F0DF0" w:rsidTr="003F0DF0">
        <w:tc>
          <w:tcPr>
            <w:tcW w:w="1526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Синьоры</w:t>
            </w:r>
          </w:p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 место</w:t>
            </w:r>
          </w:p>
        </w:tc>
        <w:tc>
          <w:tcPr>
            <w:tcW w:w="141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5 000</w:t>
            </w:r>
          </w:p>
        </w:tc>
        <w:tc>
          <w:tcPr>
            <w:tcW w:w="1985" w:type="dxa"/>
          </w:tcPr>
          <w:p w:rsidR="003F0DF0" w:rsidRDefault="003F0DF0" w:rsidP="000E7559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Синьоры</w:t>
            </w:r>
          </w:p>
          <w:p w:rsidR="003F0DF0" w:rsidRDefault="003F0DF0" w:rsidP="000E7559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 место</w:t>
            </w:r>
          </w:p>
        </w:tc>
        <w:tc>
          <w:tcPr>
            <w:tcW w:w="1134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3 000</w:t>
            </w:r>
          </w:p>
        </w:tc>
        <w:tc>
          <w:tcPr>
            <w:tcW w:w="1984" w:type="dxa"/>
          </w:tcPr>
          <w:p w:rsidR="003F0DF0" w:rsidRDefault="003F0DF0" w:rsidP="000E7559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Синьоры</w:t>
            </w:r>
          </w:p>
          <w:p w:rsidR="003F0DF0" w:rsidRDefault="003F0DF0" w:rsidP="000E7559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3 место</w:t>
            </w:r>
          </w:p>
        </w:tc>
        <w:tc>
          <w:tcPr>
            <w:tcW w:w="1277" w:type="dxa"/>
          </w:tcPr>
          <w:p w:rsidR="003F0DF0" w:rsidRDefault="003F0DF0" w:rsidP="005B5DB7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2 000</w:t>
            </w:r>
          </w:p>
        </w:tc>
      </w:tr>
    </w:tbl>
    <w:p w:rsidR="003F0DF0" w:rsidRDefault="003F0DF0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B5DB7" w:rsidRPr="003F0DF0" w:rsidRDefault="005B5DB7" w:rsidP="005B5DB7">
      <w:pPr>
        <w:spacing w:after="0" w:line="240" w:lineRule="auto"/>
        <w:rPr>
          <w:rFonts w:ascii="Arial Black" w:eastAsia="Times New Roman" w:hAnsi="Arial Black" w:cs="Arial"/>
          <w:sz w:val="30"/>
          <w:szCs w:val="30"/>
          <w:lang w:eastAsia="ru-RU"/>
        </w:rPr>
      </w:pPr>
      <w:r w:rsidRPr="003F0DF0">
        <w:rPr>
          <w:rFonts w:ascii="Arial Black" w:eastAsia="Times New Roman" w:hAnsi="Arial Black" w:cs="Arial"/>
          <w:sz w:val="30"/>
          <w:szCs w:val="30"/>
          <w:lang w:eastAsia="ru-RU"/>
        </w:rPr>
        <w:t>ВНИМАНИЕ!</w:t>
      </w:r>
    </w:p>
    <w:p w:rsidR="005B5DB7" w:rsidRPr="003F0DF0" w:rsidRDefault="005B5DB7" w:rsidP="005B5DB7">
      <w:pPr>
        <w:spacing w:after="0" w:line="240" w:lineRule="auto"/>
        <w:rPr>
          <w:rFonts w:ascii="Arial Black" w:eastAsia="Times New Roman" w:hAnsi="Arial Black" w:cs="Arial"/>
          <w:sz w:val="30"/>
          <w:szCs w:val="30"/>
          <w:lang w:eastAsia="ru-RU"/>
        </w:rPr>
      </w:pPr>
      <w:r w:rsidRPr="003F0DF0">
        <w:rPr>
          <w:rFonts w:ascii="Arial Black" w:eastAsia="Times New Roman" w:hAnsi="Arial Black" w:cs="Arial"/>
          <w:sz w:val="30"/>
          <w:szCs w:val="30"/>
          <w:lang w:eastAsia="ru-RU"/>
        </w:rPr>
        <w:t xml:space="preserve">ОРГАНИЗАТОРЫ ОСТАВЛЯЮТ ЗА СОБОЙ ПРАВО ВНЕСТИ ИЗМЕНЕНИЯ В </w:t>
      </w:r>
      <w:r w:rsidR="001666DA" w:rsidRPr="003F0DF0">
        <w:rPr>
          <w:rFonts w:ascii="Arial Black" w:eastAsia="Times New Roman" w:hAnsi="Arial Black" w:cs="Arial"/>
          <w:sz w:val="30"/>
          <w:szCs w:val="30"/>
          <w:lang w:eastAsia="ru-RU"/>
        </w:rPr>
        <w:t>РЕГЛАМЕНТ ТУРНИРА ДО ЕГО НАЧАЛА.</w:t>
      </w:r>
    </w:p>
    <w:p w:rsidR="003F0DF0" w:rsidRDefault="003F0DF0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0DF0" w:rsidRDefault="005B5DB7" w:rsidP="005B5DB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3F0DF0">
        <w:rPr>
          <w:rFonts w:ascii="Arial Black" w:eastAsia="Times New Roman" w:hAnsi="Arial Black" w:cs="Arial"/>
          <w:sz w:val="30"/>
          <w:szCs w:val="30"/>
          <w:lang w:eastAsia="ru-RU"/>
        </w:rPr>
        <w:t>ОРГКОМИТЕТ ТУРНИРА</w:t>
      </w:r>
      <w:r w:rsidR="001666DA" w:rsidRPr="003F0DF0">
        <w:rPr>
          <w:rFonts w:ascii="Arial Black" w:eastAsia="Times New Roman" w:hAnsi="Arial Black" w:cs="Arial"/>
          <w:sz w:val="30"/>
          <w:szCs w:val="30"/>
          <w:lang w:eastAsia="ru-RU"/>
        </w:rPr>
        <w:t>:</w:t>
      </w:r>
      <w:r w:rsidR="001666D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F0DF0" w:rsidRDefault="001666DA" w:rsidP="003F0DF0">
      <w:pPr>
        <w:spacing w:after="0" w:line="240" w:lineRule="auto"/>
        <w:rPr>
          <w:sz w:val="36"/>
          <w:szCs w:val="36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Рыбаков Владимир</w:t>
      </w:r>
      <w:r w:rsidR="003F0DF0">
        <w:rPr>
          <w:rFonts w:ascii="Arial" w:eastAsia="Times New Roman" w:hAnsi="Arial" w:cs="Arial"/>
          <w:sz w:val="30"/>
          <w:szCs w:val="30"/>
          <w:lang w:eastAsia="ru-RU"/>
        </w:rPr>
        <w:t>,</w:t>
      </w:r>
      <w:r w:rsidR="003F0DF0">
        <w:t xml:space="preserve">  </w:t>
      </w:r>
      <w:proofErr w:type="spellStart"/>
      <w:r>
        <w:rPr>
          <w:sz w:val="36"/>
          <w:szCs w:val="36"/>
        </w:rPr>
        <w:t>Чекалкин</w:t>
      </w:r>
      <w:proofErr w:type="spellEnd"/>
      <w:r>
        <w:rPr>
          <w:sz w:val="36"/>
          <w:szCs w:val="36"/>
        </w:rPr>
        <w:t xml:space="preserve"> Андрей</w:t>
      </w:r>
      <w:r w:rsidR="005D632E">
        <w:rPr>
          <w:sz w:val="36"/>
          <w:szCs w:val="36"/>
        </w:rPr>
        <w:t xml:space="preserve">    </w:t>
      </w:r>
    </w:p>
    <w:p w:rsidR="000919C6" w:rsidRPr="003F0DF0" w:rsidRDefault="00AB1BE8" w:rsidP="003F0DF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sz w:val="36"/>
          <w:szCs w:val="36"/>
        </w:rPr>
        <w:t xml:space="preserve">  </w:t>
      </w:r>
      <w:proofErr w:type="gramStart"/>
      <w:r w:rsidRPr="003F0DF0">
        <w:rPr>
          <w:rFonts w:ascii="Arial Black" w:hAnsi="Arial Black"/>
          <w:sz w:val="36"/>
          <w:szCs w:val="36"/>
          <w:lang w:val="en-US"/>
        </w:rPr>
        <w:t>P</w:t>
      </w:r>
      <w:r w:rsidRPr="003F0DF0">
        <w:rPr>
          <w:rFonts w:ascii="Arial Black" w:hAnsi="Arial Black"/>
          <w:sz w:val="36"/>
          <w:szCs w:val="36"/>
        </w:rPr>
        <w:t>.</w:t>
      </w:r>
      <w:r w:rsidRPr="003F0DF0">
        <w:rPr>
          <w:rFonts w:ascii="Arial Black" w:hAnsi="Arial Black"/>
          <w:sz w:val="36"/>
          <w:szCs w:val="36"/>
          <w:lang w:val="en-US"/>
        </w:rPr>
        <w:t>S</w:t>
      </w:r>
      <w:r w:rsidRPr="003F0DF0">
        <w:rPr>
          <w:rFonts w:ascii="Arial Black" w:hAnsi="Arial Black"/>
          <w:sz w:val="36"/>
          <w:szCs w:val="36"/>
        </w:rPr>
        <w:t>.</w:t>
      </w:r>
      <w:r w:rsidR="003F0DF0">
        <w:rPr>
          <w:sz w:val="36"/>
          <w:szCs w:val="36"/>
        </w:rPr>
        <w:t xml:space="preserve"> </w:t>
      </w:r>
      <w:r w:rsidR="00BD4066">
        <w:rPr>
          <w:sz w:val="36"/>
          <w:szCs w:val="36"/>
        </w:rPr>
        <w:t xml:space="preserve"> С радостью хотим сообщить,</w:t>
      </w:r>
      <w:r w:rsidR="003F0DF0">
        <w:rPr>
          <w:sz w:val="36"/>
          <w:szCs w:val="36"/>
        </w:rPr>
        <w:t xml:space="preserve"> </w:t>
      </w:r>
      <w:r w:rsidR="00BD4066">
        <w:rPr>
          <w:sz w:val="36"/>
          <w:szCs w:val="36"/>
        </w:rPr>
        <w:t>что готовы организовать встречу</w:t>
      </w:r>
      <w:r w:rsidR="00240EDD">
        <w:rPr>
          <w:sz w:val="36"/>
          <w:szCs w:val="36"/>
        </w:rPr>
        <w:t xml:space="preserve"> по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3F0DF0">
        <w:rPr>
          <w:sz w:val="36"/>
          <w:szCs w:val="36"/>
        </w:rPr>
        <w:t>предварительной заявке.</w:t>
      </w:r>
      <w:proofErr w:type="gramEnd"/>
      <w:r w:rsidR="003F0DF0">
        <w:rPr>
          <w:sz w:val="36"/>
          <w:szCs w:val="36"/>
        </w:rPr>
        <w:t xml:space="preserve">  </w:t>
      </w:r>
      <w:r>
        <w:rPr>
          <w:sz w:val="36"/>
          <w:szCs w:val="36"/>
        </w:rPr>
        <w:t>А также очень просим сообщить о своем желании быть акти</w:t>
      </w:r>
      <w:r w:rsidR="003F0DF0">
        <w:rPr>
          <w:sz w:val="36"/>
          <w:szCs w:val="36"/>
        </w:rPr>
        <w:t xml:space="preserve">вным участником банкета-фуршета при  регистрации на турнир или любым удобным способом. </w:t>
      </w:r>
      <w:r>
        <w:rPr>
          <w:sz w:val="36"/>
          <w:szCs w:val="36"/>
        </w:rPr>
        <w:t>Гарантируем,</w:t>
      </w:r>
      <w:r w:rsidR="003F0DF0">
        <w:rPr>
          <w:sz w:val="36"/>
          <w:szCs w:val="36"/>
        </w:rPr>
        <w:t xml:space="preserve"> </w:t>
      </w:r>
      <w:r>
        <w:rPr>
          <w:sz w:val="36"/>
          <w:szCs w:val="36"/>
        </w:rPr>
        <w:t>что это будет незабываемо.</w:t>
      </w:r>
      <w:r w:rsidR="005D632E">
        <w:rPr>
          <w:sz w:val="36"/>
          <w:szCs w:val="36"/>
        </w:rPr>
        <w:t xml:space="preserve">                      </w:t>
      </w:r>
      <w:r w:rsidR="00EC0119">
        <w:rPr>
          <w:sz w:val="36"/>
          <w:szCs w:val="36"/>
        </w:rPr>
        <w:t xml:space="preserve">                   </w:t>
      </w:r>
    </w:p>
    <w:sectPr w:rsidR="000919C6" w:rsidRPr="003F0DF0" w:rsidSect="00C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B7"/>
    <w:rsid w:val="00034A37"/>
    <w:rsid w:val="00044374"/>
    <w:rsid w:val="00070EBE"/>
    <w:rsid w:val="00080E34"/>
    <w:rsid w:val="00090175"/>
    <w:rsid w:val="000919C6"/>
    <w:rsid w:val="000C5A67"/>
    <w:rsid w:val="000F7D61"/>
    <w:rsid w:val="00147CBD"/>
    <w:rsid w:val="0016216F"/>
    <w:rsid w:val="001666DA"/>
    <w:rsid w:val="00170564"/>
    <w:rsid w:val="001A546F"/>
    <w:rsid w:val="001C7590"/>
    <w:rsid w:val="001F729F"/>
    <w:rsid w:val="00240EDD"/>
    <w:rsid w:val="00285E84"/>
    <w:rsid w:val="0029732F"/>
    <w:rsid w:val="002A5114"/>
    <w:rsid w:val="002C7239"/>
    <w:rsid w:val="002C7DAA"/>
    <w:rsid w:val="002D4269"/>
    <w:rsid w:val="002F5BE3"/>
    <w:rsid w:val="0031413F"/>
    <w:rsid w:val="00330166"/>
    <w:rsid w:val="00380EEC"/>
    <w:rsid w:val="003810E2"/>
    <w:rsid w:val="003913D6"/>
    <w:rsid w:val="003B5DCE"/>
    <w:rsid w:val="003E3774"/>
    <w:rsid w:val="003F0DF0"/>
    <w:rsid w:val="00413BE0"/>
    <w:rsid w:val="004328DF"/>
    <w:rsid w:val="00453162"/>
    <w:rsid w:val="00460B7F"/>
    <w:rsid w:val="00480390"/>
    <w:rsid w:val="004A233C"/>
    <w:rsid w:val="004B5DCB"/>
    <w:rsid w:val="004C4E45"/>
    <w:rsid w:val="004E0FF5"/>
    <w:rsid w:val="005032E6"/>
    <w:rsid w:val="00511377"/>
    <w:rsid w:val="005B00EE"/>
    <w:rsid w:val="005B5DB7"/>
    <w:rsid w:val="005D42C2"/>
    <w:rsid w:val="005D632E"/>
    <w:rsid w:val="005F0BC8"/>
    <w:rsid w:val="0062145D"/>
    <w:rsid w:val="006A1142"/>
    <w:rsid w:val="00702767"/>
    <w:rsid w:val="00710E1C"/>
    <w:rsid w:val="00723032"/>
    <w:rsid w:val="0073052F"/>
    <w:rsid w:val="007445B5"/>
    <w:rsid w:val="00772B6D"/>
    <w:rsid w:val="007A5299"/>
    <w:rsid w:val="007A7D33"/>
    <w:rsid w:val="007E239B"/>
    <w:rsid w:val="007E6233"/>
    <w:rsid w:val="007F7040"/>
    <w:rsid w:val="008232D1"/>
    <w:rsid w:val="0082650E"/>
    <w:rsid w:val="008B0B99"/>
    <w:rsid w:val="008B4456"/>
    <w:rsid w:val="008B4E27"/>
    <w:rsid w:val="00900228"/>
    <w:rsid w:val="00914713"/>
    <w:rsid w:val="00933A04"/>
    <w:rsid w:val="00957AA3"/>
    <w:rsid w:val="00962C03"/>
    <w:rsid w:val="009855CB"/>
    <w:rsid w:val="009913DF"/>
    <w:rsid w:val="009B392C"/>
    <w:rsid w:val="009B5886"/>
    <w:rsid w:val="009D1D64"/>
    <w:rsid w:val="009D3AE9"/>
    <w:rsid w:val="009E1C09"/>
    <w:rsid w:val="00A00D04"/>
    <w:rsid w:val="00A07E88"/>
    <w:rsid w:val="00A23723"/>
    <w:rsid w:val="00A43521"/>
    <w:rsid w:val="00A51B2B"/>
    <w:rsid w:val="00A553FA"/>
    <w:rsid w:val="00A556A5"/>
    <w:rsid w:val="00A76751"/>
    <w:rsid w:val="00A82B97"/>
    <w:rsid w:val="00A832F0"/>
    <w:rsid w:val="00AA7A1E"/>
    <w:rsid w:val="00AB1BE8"/>
    <w:rsid w:val="00AC3FE4"/>
    <w:rsid w:val="00AE5845"/>
    <w:rsid w:val="00AE6F8C"/>
    <w:rsid w:val="00AF40C8"/>
    <w:rsid w:val="00B155F7"/>
    <w:rsid w:val="00B225C3"/>
    <w:rsid w:val="00B30F84"/>
    <w:rsid w:val="00B30FE3"/>
    <w:rsid w:val="00BD4066"/>
    <w:rsid w:val="00C17172"/>
    <w:rsid w:val="00C21257"/>
    <w:rsid w:val="00C2260D"/>
    <w:rsid w:val="00C23EBA"/>
    <w:rsid w:val="00CD3494"/>
    <w:rsid w:val="00CE3A51"/>
    <w:rsid w:val="00D43AB0"/>
    <w:rsid w:val="00D870AB"/>
    <w:rsid w:val="00DB11D3"/>
    <w:rsid w:val="00DD29FC"/>
    <w:rsid w:val="00DD751C"/>
    <w:rsid w:val="00DF06D3"/>
    <w:rsid w:val="00E26201"/>
    <w:rsid w:val="00EC0119"/>
    <w:rsid w:val="00ED0066"/>
    <w:rsid w:val="00F35FCE"/>
    <w:rsid w:val="00F60B68"/>
    <w:rsid w:val="00F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DB7"/>
    <w:rPr>
      <w:color w:val="0000FF"/>
      <w:u w:val="single"/>
    </w:rPr>
  </w:style>
  <w:style w:type="table" w:styleId="a4">
    <w:name w:val="Table Grid"/>
    <w:basedOn w:val="a1"/>
    <w:uiPriority w:val="59"/>
    <w:rsid w:val="003F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DB7"/>
    <w:rPr>
      <w:color w:val="0000FF"/>
      <w:u w:val="single"/>
    </w:rPr>
  </w:style>
  <w:style w:type="table" w:styleId="a4">
    <w:name w:val="Table Grid"/>
    <w:basedOn w:val="a1"/>
    <w:uiPriority w:val="59"/>
    <w:rsid w:val="003F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3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8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1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2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3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4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3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0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tMFetD" TargetMode="External"/><Relationship Id="rId5" Type="http://schemas.openxmlformats.org/officeDocument/2006/relationships/hyperlink" Target="https://goo.gl/tMFet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cp:lastPrinted>2017-09-05T05:27:00Z</cp:lastPrinted>
  <dcterms:created xsi:type="dcterms:W3CDTF">2017-09-05T06:01:00Z</dcterms:created>
  <dcterms:modified xsi:type="dcterms:W3CDTF">2017-09-06T04:19:00Z</dcterms:modified>
</cp:coreProperties>
</file>